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18"/>
      </w:tblGrid>
      <w:tr w:rsidR="00117520" w:rsidRPr="00117520" w:rsidTr="00117520">
        <w:trPr>
          <w:trHeight w:val="1035"/>
          <w:tblCellSpacing w:w="0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8"/>
                <w:lang w:val="en-US" w:eastAsia="lt-LT"/>
              </w:rPr>
              <w:t xml:space="preserve">PUPP </w:t>
            </w: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8"/>
                <w:lang w:val="en-US" w:eastAsia="lt-LT"/>
              </w:rPr>
              <w:t>rezultatai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8"/>
                <w:lang w:val="en-US" w:eastAsia="lt-LT"/>
              </w:rPr>
              <w:t xml:space="preserve"> Kazlų Rūdos sav.</w:t>
            </w:r>
          </w:p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lt-LT"/>
              </w:rPr>
            </w:pP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>Sesija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 xml:space="preserve">: 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2019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metų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pagrindinio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ugdymo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pasiekimų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patikrinimo</w:t>
            </w:r>
            <w:proofErr w:type="spellEnd"/>
          </w:p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lt-LT"/>
              </w:rPr>
            </w:pP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>Pasiekimų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>patikrinimas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 xml:space="preserve">: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Lietuvių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kalba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ir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literatūra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(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pagrindinio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ugdymo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pasiekimų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patikrinimas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)</w:t>
            </w:r>
          </w:p>
        </w:tc>
      </w:tr>
    </w:tbl>
    <w:p w:rsidR="00117520" w:rsidRPr="00117520" w:rsidRDefault="00117520" w:rsidP="00117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18" w:type="dxa"/>
        <w:tblInd w:w="-40" w:type="dxa"/>
        <w:tblCellMar>
          <w:left w:w="0" w:type="dxa"/>
          <w:right w:w="0" w:type="dxa"/>
        </w:tblCellMar>
        <w:tblLook w:val="04A0"/>
      </w:tblPr>
      <w:tblGrid>
        <w:gridCol w:w="9"/>
        <w:gridCol w:w="16"/>
        <w:gridCol w:w="1731"/>
        <w:gridCol w:w="683"/>
        <w:gridCol w:w="650"/>
        <w:gridCol w:w="650"/>
        <w:gridCol w:w="759"/>
        <w:gridCol w:w="760"/>
        <w:gridCol w:w="760"/>
        <w:gridCol w:w="760"/>
        <w:gridCol w:w="760"/>
        <w:gridCol w:w="760"/>
        <w:gridCol w:w="760"/>
        <w:gridCol w:w="650"/>
        <w:gridCol w:w="10"/>
      </w:tblGrid>
      <w:tr w:rsidR="00117520" w:rsidRPr="00117520" w:rsidTr="004A6660">
        <w:trPr>
          <w:gridBefore w:val="1"/>
          <w:gridAfter w:val="1"/>
          <w:wBefore w:w="40" w:type="dxa"/>
          <w:wAfter w:w="40" w:type="dxa"/>
        </w:trPr>
        <w:tc>
          <w:tcPr>
            <w:tcW w:w="16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24800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119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0.48%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568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2.29%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1189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4.79%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3655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14.74%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3226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13.01%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4264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17.19%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4132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16.66%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4063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16.38%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2780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11.21%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803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3.24%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3.74%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6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5.61%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17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15.89%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11.21%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16.82%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23.36%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17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15.89%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7.48%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3.08%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4.62%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7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10.77%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7.69%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14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21.54%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23.08%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6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9.23%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Prano Dovydaičio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7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46.67%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6.67%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Antanavo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Bagotosios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Jankų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117520" w:rsidRPr="00117520" w:rsidTr="004A6660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117520" w:rsidRPr="00117520" w:rsidRDefault="00117520" w:rsidP="0011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17520" w:rsidRPr="00117520" w:rsidRDefault="00117520" w:rsidP="0011752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lt-LT"/>
              </w:rPr>
            </w:pPr>
          </w:p>
        </w:tc>
      </w:tr>
      <w:tr w:rsidR="004A6660" w:rsidTr="004A6660">
        <w:tblPrEx>
          <w:tblCellSpacing w:w="0" w:type="dxa"/>
        </w:tblPrEx>
        <w:trPr>
          <w:trHeight w:val="1035"/>
          <w:tblCellSpacing w:w="0" w:type="dxa"/>
        </w:trPr>
        <w:tc>
          <w:tcPr>
            <w:tcW w:w="9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rPr>
                <w:sz w:val="2"/>
                <w:szCs w:val="2"/>
                <w:lang w:val="en-US"/>
              </w:rPr>
            </w:pPr>
            <w:proofErr w:type="spellStart"/>
            <w:r>
              <w:rPr>
                <w:rStyle w:val="a528370a97dcc48fe97db23713452031c16"/>
                <w:rFonts w:ascii="Arial" w:hAnsi="Arial" w:cs="Arial"/>
                <w:color w:val="000000"/>
                <w:sz w:val="20"/>
                <w:szCs w:val="20"/>
                <w:lang w:val="en-US"/>
              </w:rPr>
              <w:t>Pasiekimų</w:t>
            </w:r>
            <w:proofErr w:type="spellEnd"/>
            <w:r>
              <w:rPr>
                <w:rStyle w:val="a528370a97dcc48fe97db23713452031c16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528370a97dcc48fe97db23713452031c16"/>
                <w:rFonts w:ascii="Arial" w:hAnsi="Arial" w:cs="Arial"/>
                <w:color w:val="000000"/>
                <w:sz w:val="20"/>
                <w:szCs w:val="20"/>
                <w:lang w:val="en-US"/>
              </w:rPr>
              <w:t>patikrinimas</w:t>
            </w:r>
            <w:proofErr w:type="spellEnd"/>
            <w:r>
              <w:rPr>
                <w:rStyle w:val="a528370a97dcc48fe97db23713452031c16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Style w:val="a528370a97dcc48fe97db23713452031c17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Matematika</w:t>
            </w:r>
            <w:proofErr w:type="spellEnd"/>
            <w:r>
              <w:rPr>
                <w:rStyle w:val="a528370a97dcc48fe97db23713452031c17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Style w:val="a528370a97dcc48fe97db23713452031c17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liet</w:t>
            </w:r>
            <w:proofErr w:type="spellEnd"/>
            <w:r>
              <w:rPr>
                <w:rStyle w:val="a528370a97dcc48fe97db23713452031c17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  <w:r>
              <w:rPr>
                <w:rStyle w:val="a528370a97dcc48fe97db23713452031c18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Style w:val="a528370a97dcc48fe97db23713452031c19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pagrindinio</w:t>
            </w:r>
            <w:proofErr w:type="spellEnd"/>
            <w:r>
              <w:rPr>
                <w:rStyle w:val="a528370a97dcc48fe97db23713452031c19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ugdymo </w:t>
            </w:r>
            <w:proofErr w:type="spellStart"/>
            <w:r>
              <w:rPr>
                <w:rStyle w:val="a528370a97dcc48fe97db23713452031c19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pasiekimų</w:t>
            </w:r>
            <w:proofErr w:type="spellEnd"/>
            <w:r>
              <w:rPr>
                <w:rStyle w:val="a528370a97dcc48fe97db23713452031c19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528370a97dcc48fe97db23713452031c19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patikrinimas</w:t>
            </w:r>
            <w:proofErr w:type="spellEnd"/>
            <w:r>
              <w:rPr>
                <w:rStyle w:val="a528370a97dcc48fe97db23713452031c20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A6660" w:rsidRDefault="004A6660" w:rsidP="004A6660">
      <w:pPr>
        <w:rPr>
          <w:vanish/>
        </w:rPr>
      </w:pPr>
    </w:p>
    <w:tbl>
      <w:tblPr>
        <w:tblW w:w="9718" w:type="dxa"/>
        <w:tblInd w:w="-40" w:type="dxa"/>
        <w:tblCellMar>
          <w:left w:w="0" w:type="dxa"/>
          <w:right w:w="0" w:type="dxa"/>
        </w:tblCellMar>
        <w:tblLook w:val="04A0"/>
      </w:tblPr>
      <w:tblGrid>
        <w:gridCol w:w="10"/>
        <w:gridCol w:w="16"/>
        <w:gridCol w:w="1825"/>
        <w:gridCol w:w="692"/>
        <w:gridCol w:w="651"/>
        <w:gridCol w:w="760"/>
        <w:gridCol w:w="760"/>
        <w:gridCol w:w="760"/>
        <w:gridCol w:w="760"/>
        <w:gridCol w:w="760"/>
        <w:gridCol w:w="760"/>
        <w:gridCol w:w="651"/>
        <w:gridCol w:w="651"/>
        <w:gridCol w:w="651"/>
        <w:gridCol w:w="11"/>
      </w:tblGrid>
      <w:tr w:rsidR="004A6660" w:rsidTr="00070ECC">
        <w:trPr>
          <w:gridBefore w:val="1"/>
          <w:gridAfter w:val="1"/>
          <w:wBefore w:w="40" w:type="dxa"/>
          <w:wAfter w:w="40" w:type="dxa"/>
        </w:trPr>
        <w:tc>
          <w:tcPr>
            <w:tcW w:w="17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4A6660" w:rsidRDefault="004A6660">
            <w:pPr>
              <w:rPr>
                <w:sz w:val="1"/>
                <w:szCs w:val="24"/>
              </w:rPr>
            </w:pP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2010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2444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10.63%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5404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2760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2358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10.26%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2249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1395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970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3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4.22%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13.76%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6.42%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3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0.92%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3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1.49%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Kazlų Rūdos Prano Dovydaičio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Kazlų Rūdos sav.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Antanavo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Kazlų Rūdos sav. Bagotosios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Kazlų Rūdos sav. Jankų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jc w:val="righ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5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99"/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99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3"/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07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0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1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5"/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15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19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3"/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3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27"/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528370a97dcc48fe97db23713452031c12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 w:rsidP="004A6660">
            <w:pPr>
              <w:jc w:val="right"/>
              <w:textAlignment w:val="top"/>
              <w:rPr>
                <w:sz w:val="2"/>
                <w:szCs w:val="2"/>
              </w:rPr>
            </w:pPr>
            <w:r>
              <w:rPr>
                <w:rStyle w:val="a528370a97dcc48fe97db23713452031c131"/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A6660" w:rsidTr="00070ECC">
        <w:trPr>
          <w:gridBefore w:val="1"/>
          <w:gridAfter w:val="1"/>
          <w:wBefore w:w="40" w:type="dxa"/>
          <w:wAfter w:w="40" w:type="dxa"/>
          <w:trHeight w:val="340"/>
        </w:trPr>
        <w:tc>
          <w:tcPr>
            <w:tcW w:w="0" w:type="auto"/>
            <w:shd w:val="clear" w:color="auto" w:fill="auto"/>
            <w:hideMark/>
          </w:tcPr>
          <w:p w:rsidR="004A6660" w:rsidRDefault="004A6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A6660" w:rsidRDefault="004A6660">
            <w:pPr>
              <w:textAlignment w:val="top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070ECC" w:rsidRPr="00117520" w:rsidTr="00070ECC">
        <w:tblPrEx>
          <w:tblCellSpacing w:w="0" w:type="dxa"/>
        </w:tblPrEx>
        <w:trPr>
          <w:trHeight w:val="1035"/>
          <w:tblCellSpacing w:w="0" w:type="dxa"/>
        </w:trPr>
        <w:tc>
          <w:tcPr>
            <w:tcW w:w="9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8"/>
                <w:lang w:val="en-US" w:eastAsia="lt-LT"/>
              </w:rPr>
              <w:t xml:space="preserve">PUPP </w:t>
            </w: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8"/>
                <w:lang w:val="en-US" w:eastAsia="lt-LT"/>
              </w:rPr>
              <w:t>rezultatai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8"/>
                <w:lang w:val="en-US" w:eastAsia="lt-LT"/>
              </w:rPr>
              <w:t xml:space="preserve"> Kazlų Rūdos sav.</w:t>
            </w:r>
          </w:p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lt-LT"/>
              </w:rPr>
            </w:pP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>Sesija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 xml:space="preserve">: 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2019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metų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pagrindinio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ugdymo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pasiekimų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patikrinimo</w:t>
            </w:r>
            <w:proofErr w:type="spellEnd"/>
          </w:p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lt-LT"/>
              </w:rPr>
            </w:pP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>Pasiekimų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>patikrinimas</w:t>
            </w:r>
            <w:proofErr w:type="spellEnd"/>
            <w:r w:rsidRPr="00117520">
              <w:rPr>
                <w:rFonts w:ascii="Arial" w:eastAsia="Times New Roman" w:hAnsi="Arial" w:cs="Arial"/>
                <w:color w:val="000000"/>
                <w:sz w:val="20"/>
                <w:lang w:val="en-US" w:eastAsia="lt-LT"/>
              </w:rPr>
              <w:t xml:space="preserve">: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Lietuvių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kalba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ir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literatūra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(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pagrindinio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ugdymo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pasiekimų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 xml:space="preserve"> </w:t>
            </w:r>
            <w:proofErr w:type="spellStart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patikrinimas</w:t>
            </w:r>
            <w:proofErr w:type="spellEnd"/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lt-LT"/>
              </w:rPr>
              <w:t>)</w:t>
            </w:r>
          </w:p>
        </w:tc>
      </w:tr>
    </w:tbl>
    <w:p w:rsidR="00070ECC" w:rsidRPr="00117520" w:rsidRDefault="00070ECC" w:rsidP="0007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18" w:type="dxa"/>
        <w:tblInd w:w="-40" w:type="dxa"/>
        <w:tblCellMar>
          <w:left w:w="0" w:type="dxa"/>
          <w:right w:w="0" w:type="dxa"/>
        </w:tblCellMar>
        <w:tblLook w:val="04A0"/>
      </w:tblPr>
      <w:tblGrid>
        <w:gridCol w:w="16"/>
        <w:gridCol w:w="1749"/>
        <w:gridCol w:w="684"/>
        <w:gridCol w:w="650"/>
        <w:gridCol w:w="650"/>
        <w:gridCol w:w="759"/>
        <w:gridCol w:w="760"/>
        <w:gridCol w:w="760"/>
        <w:gridCol w:w="760"/>
        <w:gridCol w:w="760"/>
        <w:gridCol w:w="760"/>
        <w:gridCol w:w="760"/>
        <w:gridCol w:w="650"/>
      </w:tblGrid>
      <w:tr w:rsidR="00070ECC" w:rsidRPr="00117520" w:rsidTr="009F6DDA">
        <w:tc>
          <w:tcPr>
            <w:tcW w:w="16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24800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119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0.48%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568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2.29%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1189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4.79%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3655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14.74%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3226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13.01%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4264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17.19%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4132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16.66%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4063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16.38%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2780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11.21%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803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3.24%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4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3.67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6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5.50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16,51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11.01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16.51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26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23.85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17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15.60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7.35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2,99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4.48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8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11,94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7.46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19,40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22,39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22,39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6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8,95</w:t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Prano Dovydaičio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7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46.67%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6.67%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Antanavo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Bagotosios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Jankų pagrindinė mokykla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  <w:tr w:rsidR="00070ECC" w:rsidRPr="00117520" w:rsidTr="009F6DDA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070ECC" w:rsidRPr="00117520" w:rsidRDefault="00070ECC" w:rsidP="009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3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5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25%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2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10%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1</w:t>
            </w:r>
            <w:r w:rsidRPr="00117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</w:r>
            <w:r w:rsidRPr="001175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t-LT"/>
              </w:rPr>
              <w:t>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70ECC" w:rsidRPr="00117520" w:rsidRDefault="00070ECC" w:rsidP="009F6DD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lt-LT"/>
              </w:rPr>
            </w:pPr>
            <w:r w:rsidRPr="00117520">
              <w:rPr>
                <w:rFonts w:ascii="Arial" w:eastAsia="Times New Roman" w:hAnsi="Arial" w:cs="Arial"/>
                <w:color w:val="000000"/>
                <w:sz w:val="20"/>
                <w:lang w:eastAsia="lt-LT"/>
              </w:rPr>
              <w:t>0</w:t>
            </w:r>
          </w:p>
        </w:tc>
      </w:tr>
    </w:tbl>
    <w:p w:rsidR="00946DD3" w:rsidRDefault="00946DD3"/>
    <w:sectPr w:rsidR="00946DD3" w:rsidSect="000B61C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17520"/>
    <w:rsid w:val="00070ECC"/>
    <w:rsid w:val="000B61CF"/>
    <w:rsid w:val="00117520"/>
    <w:rsid w:val="001A232A"/>
    <w:rsid w:val="00322294"/>
    <w:rsid w:val="00403D3B"/>
    <w:rsid w:val="0045284C"/>
    <w:rsid w:val="004A6660"/>
    <w:rsid w:val="00616226"/>
    <w:rsid w:val="006F346F"/>
    <w:rsid w:val="008112BF"/>
    <w:rsid w:val="00870573"/>
    <w:rsid w:val="00946DD3"/>
    <w:rsid w:val="00996629"/>
    <w:rsid w:val="00A904D0"/>
    <w:rsid w:val="00BE6F6F"/>
    <w:rsid w:val="00CE3F80"/>
    <w:rsid w:val="00CF7F76"/>
    <w:rsid w:val="00EA38A5"/>
    <w:rsid w:val="00FE7810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4045628fd554c3686f70c7f542135769">
    <w:name w:val="a54045628fd554c3686f70c7f542135769"/>
    <w:basedOn w:val="DefaultParagraphFont"/>
    <w:rsid w:val="00117520"/>
  </w:style>
  <w:style w:type="character" w:customStyle="1" w:styleId="a54045628fd554c3686f70c7f5421357610">
    <w:name w:val="a54045628fd554c3686f70c7f5421357610"/>
    <w:basedOn w:val="DefaultParagraphFont"/>
    <w:rsid w:val="00117520"/>
  </w:style>
  <w:style w:type="character" w:customStyle="1" w:styleId="a54045628fd554c3686f70c7f5421357612">
    <w:name w:val="a54045628fd554c3686f70c7f5421357612"/>
    <w:basedOn w:val="DefaultParagraphFont"/>
    <w:rsid w:val="00117520"/>
  </w:style>
  <w:style w:type="character" w:customStyle="1" w:styleId="a54045628fd554c3686f70c7f5421357613">
    <w:name w:val="a54045628fd554c3686f70c7f5421357613"/>
    <w:basedOn w:val="DefaultParagraphFont"/>
    <w:rsid w:val="00117520"/>
  </w:style>
  <w:style w:type="character" w:customStyle="1" w:styleId="a54045628fd554c3686f70c7f5421357614">
    <w:name w:val="a54045628fd554c3686f70c7f5421357614"/>
    <w:basedOn w:val="DefaultParagraphFont"/>
    <w:rsid w:val="00117520"/>
  </w:style>
  <w:style w:type="character" w:customStyle="1" w:styleId="a54045628fd554c3686f70c7f5421357616">
    <w:name w:val="a54045628fd554c3686f70c7f5421357616"/>
    <w:basedOn w:val="DefaultParagraphFont"/>
    <w:rsid w:val="00117520"/>
  </w:style>
  <w:style w:type="character" w:customStyle="1" w:styleId="a54045628fd554c3686f70c7f5421357617">
    <w:name w:val="a54045628fd554c3686f70c7f5421357617"/>
    <w:basedOn w:val="DefaultParagraphFont"/>
    <w:rsid w:val="00117520"/>
  </w:style>
  <w:style w:type="character" w:customStyle="1" w:styleId="a54045628fd554c3686f70c7f5421357618">
    <w:name w:val="a54045628fd554c3686f70c7f5421357618"/>
    <w:basedOn w:val="DefaultParagraphFont"/>
    <w:rsid w:val="00117520"/>
  </w:style>
  <w:style w:type="character" w:customStyle="1" w:styleId="a54045628fd554c3686f70c7f5421357619">
    <w:name w:val="a54045628fd554c3686f70c7f5421357619"/>
    <w:basedOn w:val="DefaultParagraphFont"/>
    <w:rsid w:val="00117520"/>
  </w:style>
  <w:style w:type="character" w:customStyle="1" w:styleId="a54045628fd554c3686f70c7f5421357620">
    <w:name w:val="a54045628fd554c3686f70c7f5421357620"/>
    <w:basedOn w:val="DefaultParagraphFont"/>
    <w:rsid w:val="00117520"/>
  </w:style>
  <w:style w:type="character" w:customStyle="1" w:styleId="a54045628fd554c3686f70c7f5421357695">
    <w:name w:val="a54045628fd554c3686f70c7f5421357695"/>
    <w:basedOn w:val="DefaultParagraphFont"/>
    <w:rsid w:val="00117520"/>
  </w:style>
  <w:style w:type="character" w:customStyle="1" w:styleId="a54045628fd554c3686f70c7f5421357699">
    <w:name w:val="a54045628fd554c3686f70c7f5421357699"/>
    <w:basedOn w:val="DefaultParagraphFont"/>
    <w:rsid w:val="00117520"/>
  </w:style>
  <w:style w:type="character" w:customStyle="1" w:styleId="a54045628fd554c3686f70c7f54213576103">
    <w:name w:val="a54045628fd554c3686f70c7f54213576103"/>
    <w:basedOn w:val="DefaultParagraphFont"/>
    <w:rsid w:val="00117520"/>
  </w:style>
  <w:style w:type="character" w:customStyle="1" w:styleId="a54045628fd554c3686f70c7f54213576107">
    <w:name w:val="a54045628fd554c3686f70c7f54213576107"/>
    <w:basedOn w:val="DefaultParagraphFont"/>
    <w:rsid w:val="00117520"/>
  </w:style>
  <w:style w:type="character" w:customStyle="1" w:styleId="a54045628fd554c3686f70c7f54213576111">
    <w:name w:val="a54045628fd554c3686f70c7f54213576111"/>
    <w:basedOn w:val="DefaultParagraphFont"/>
    <w:rsid w:val="00117520"/>
  </w:style>
  <w:style w:type="character" w:customStyle="1" w:styleId="a54045628fd554c3686f70c7f54213576115">
    <w:name w:val="a54045628fd554c3686f70c7f54213576115"/>
    <w:basedOn w:val="DefaultParagraphFont"/>
    <w:rsid w:val="00117520"/>
  </w:style>
  <w:style w:type="character" w:customStyle="1" w:styleId="a54045628fd554c3686f70c7f54213576119">
    <w:name w:val="a54045628fd554c3686f70c7f54213576119"/>
    <w:basedOn w:val="DefaultParagraphFont"/>
    <w:rsid w:val="00117520"/>
  </w:style>
  <w:style w:type="character" w:customStyle="1" w:styleId="a54045628fd554c3686f70c7f54213576123">
    <w:name w:val="a54045628fd554c3686f70c7f54213576123"/>
    <w:basedOn w:val="DefaultParagraphFont"/>
    <w:rsid w:val="00117520"/>
  </w:style>
  <w:style w:type="character" w:customStyle="1" w:styleId="a54045628fd554c3686f70c7f54213576127">
    <w:name w:val="a54045628fd554c3686f70c7f54213576127"/>
    <w:basedOn w:val="DefaultParagraphFont"/>
    <w:rsid w:val="00117520"/>
  </w:style>
  <w:style w:type="character" w:customStyle="1" w:styleId="a54045628fd554c3686f70c7f54213576131">
    <w:name w:val="a54045628fd554c3686f70c7f54213576131"/>
    <w:basedOn w:val="DefaultParagraphFont"/>
    <w:rsid w:val="00117520"/>
  </w:style>
  <w:style w:type="character" w:styleId="Hyperlink">
    <w:name w:val="Hyperlink"/>
    <w:basedOn w:val="DefaultParagraphFont"/>
    <w:uiPriority w:val="99"/>
    <w:semiHidden/>
    <w:unhideWhenUsed/>
    <w:rsid w:val="00117520"/>
    <w:rPr>
      <w:color w:val="0000FF"/>
      <w:u w:val="single"/>
    </w:rPr>
  </w:style>
  <w:style w:type="character" w:customStyle="1" w:styleId="a528370a97dcc48fe97db23713452031c16">
    <w:name w:val="a528370a97dcc48fe97db23713452031c16"/>
    <w:basedOn w:val="DefaultParagraphFont"/>
    <w:rsid w:val="004A6660"/>
  </w:style>
  <w:style w:type="character" w:customStyle="1" w:styleId="a528370a97dcc48fe97db23713452031c17">
    <w:name w:val="a528370a97dcc48fe97db23713452031c17"/>
    <w:basedOn w:val="DefaultParagraphFont"/>
    <w:rsid w:val="004A6660"/>
  </w:style>
  <w:style w:type="character" w:customStyle="1" w:styleId="a528370a97dcc48fe97db23713452031c18">
    <w:name w:val="a528370a97dcc48fe97db23713452031c18"/>
    <w:basedOn w:val="DefaultParagraphFont"/>
    <w:rsid w:val="004A6660"/>
  </w:style>
  <w:style w:type="character" w:customStyle="1" w:styleId="a528370a97dcc48fe97db23713452031c19">
    <w:name w:val="a528370a97dcc48fe97db23713452031c19"/>
    <w:basedOn w:val="DefaultParagraphFont"/>
    <w:rsid w:val="004A6660"/>
  </w:style>
  <w:style w:type="character" w:customStyle="1" w:styleId="a528370a97dcc48fe97db23713452031c20">
    <w:name w:val="a528370a97dcc48fe97db23713452031c20"/>
    <w:basedOn w:val="DefaultParagraphFont"/>
    <w:rsid w:val="004A6660"/>
  </w:style>
  <w:style w:type="character" w:customStyle="1" w:styleId="a528370a97dcc48fe97db23713452031c95">
    <w:name w:val="a528370a97dcc48fe97db23713452031c95"/>
    <w:basedOn w:val="DefaultParagraphFont"/>
    <w:rsid w:val="004A6660"/>
  </w:style>
  <w:style w:type="character" w:customStyle="1" w:styleId="a528370a97dcc48fe97db23713452031c99">
    <w:name w:val="a528370a97dcc48fe97db23713452031c99"/>
    <w:basedOn w:val="DefaultParagraphFont"/>
    <w:rsid w:val="004A6660"/>
  </w:style>
  <w:style w:type="character" w:customStyle="1" w:styleId="a528370a97dcc48fe97db23713452031c103">
    <w:name w:val="a528370a97dcc48fe97db23713452031c103"/>
    <w:basedOn w:val="DefaultParagraphFont"/>
    <w:rsid w:val="004A6660"/>
  </w:style>
  <w:style w:type="character" w:customStyle="1" w:styleId="a528370a97dcc48fe97db23713452031c107">
    <w:name w:val="a528370a97dcc48fe97db23713452031c107"/>
    <w:basedOn w:val="DefaultParagraphFont"/>
    <w:rsid w:val="004A6660"/>
  </w:style>
  <w:style w:type="character" w:customStyle="1" w:styleId="a528370a97dcc48fe97db23713452031c111">
    <w:name w:val="a528370a97dcc48fe97db23713452031c111"/>
    <w:basedOn w:val="DefaultParagraphFont"/>
    <w:rsid w:val="004A6660"/>
  </w:style>
  <w:style w:type="character" w:customStyle="1" w:styleId="a528370a97dcc48fe97db23713452031c115">
    <w:name w:val="a528370a97dcc48fe97db23713452031c115"/>
    <w:basedOn w:val="DefaultParagraphFont"/>
    <w:rsid w:val="004A6660"/>
  </w:style>
  <w:style w:type="character" w:customStyle="1" w:styleId="a528370a97dcc48fe97db23713452031c119">
    <w:name w:val="a528370a97dcc48fe97db23713452031c119"/>
    <w:basedOn w:val="DefaultParagraphFont"/>
    <w:rsid w:val="004A6660"/>
  </w:style>
  <w:style w:type="character" w:customStyle="1" w:styleId="a528370a97dcc48fe97db23713452031c123">
    <w:name w:val="a528370a97dcc48fe97db23713452031c123"/>
    <w:basedOn w:val="DefaultParagraphFont"/>
    <w:rsid w:val="004A6660"/>
  </w:style>
  <w:style w:type="character" w:customStyle="1" w:styleId="a528370a97dcc48fe97db23713452031c127">
    <w:name w:val="a528370a97dcc48fe97db23713452031c127"/>
    <w:basedOn w:val="DefaultParagraphFont"/>
    <w:rsid w:val="004A6660"/>
  </w:style>
  <w:style w:type="character" w:customStyle="1" w:styleId="a528370a97dcc48fe97db23713452031c131">
    <w:name w:val="a528370a97dcc48fe97db23713452031c131"/>
    <w:basedOn w:val="DefaultParagraphFont"/>
    <w:rsid w:val="004A6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6</cp:revision>
  <cp:lastPrinted>2019-08-28T08:29:00Z</cp:lastPrinted>
  <dcterms:created xsi:type="dcterms:W3CDTF">2019-06-18T07:45:00Z</dcterms:created>
  <dcterms:modified xsi:type="dcterms:W3CDTF">2019-08-28T08:40:00Z</dcterms:modified>
</cp:coreProperties>
</file>