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F7BB2" w14:textId="77777777" w:rsidR="002568F7" w:rsidRPr="002568F7" w:rsidRDefault="002568F7" w:rsidP="002568F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lt-LT"/>
          <w14:ligatures w14:val="none"/>
        </w:rPr>
        <w:t>Nemokamos kompleksinės paslaugos Kazlų Rūdos savivaldybės šeimoms</w:t>
      </w:r>
    </w:p>
    <w:p w14:paraId="012956DA" w14:textId="77777777" w:rsidR="002568F7" w:rsidRPr="002568F7" w:rsidRDefault="002568F7" w:rsidP="002568F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2023-10-03</w:t>
      </w:r>
    </w:p>
    <w:p w14:paraId="29F58DFD" w14:textId="61CFA869" w:rsidR="002568F7" w:rsidRPr="002568F7" w:rsidRDefault="002568F7" w:rsidP="002568F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lt-LT"/>
          <w14:ligatures w14:val="none"/>
        </w:rPr>
        <w:drawing>
          <wp:inline distT="0" distB="0" distL="0" distR="0" wp14:anchorId="4F9D5AC1" wp14:editId="7CC9B91E">
            <wp:extent cx="5715000" cy="4467225"/>
            <wp:effectExtent l="0" t="0" r="0" b="9525"/>
            <wp:docPr id="1888863387" name="Paveikslėlis 1" descr="Nemokamos kompleksinės paslaugos Kazlų Rūdos savivaldybės šeimoms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mokamos kompleksinės paslaugos Kazlų Rūdos savivaldybės šeimoms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4DD81" w14:textId="77777777" w:rsidR="002568F7" w:rsidRPr="002568F7" w:rsidRDefault="002568F7" w:rsidP="00256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Kazlų Rūdos pedagoginė psichologinė tarnyba teikia kompleksines paslaugas Kazlų Rūdos savivaldybės šeimoms:</w:t>
      </w:r>
    </w:p>
    <w:p w14:paraId="6EC284DA" w14:textId="77777777" w:rsidR="002568F7" w:rsidRPr="002568F7" w:rsidRDefault="002568F7" w:rsidP="00256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º  Individualias ir (ar) grupines psichologines konsultacijas, patiriantiems sunkumų asmeniniame gyvenime ir (ar) šeimoje;</w:t>
      </w:r>
    </w:p>
    <w:p w14:paraId="376F7F67" w14:textId="77777777" w:rsidR="002568F7" w:rsidRPr="002568F7" w:rsidRDefault="002568F7" w:rsidP="00256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º  Savitarpio pagalbos grupių organizavimas ir vedimas asmenims, patyrusiems sunkumų asmeniniame gyvenime ir (ar) šeimoje;</w:t>
      </w:r>
    </w:p>
    <w:p w14:paraId="4B7774F3" w14:textId="77777777" w:rsidR="002568F7" w:rsidRPr="002568F7" w:rsidRDefault="002568F7" w:rsidP="00256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º  Socialinių įgūdžių grupių vaikams ir paaugliams organizavimas ir vedimas- vaikų ir paauglių gyvenime reikalingų įvairius socialinius įgūdžius, nuostatus ugdančių teminių grupių užsiėmimai;</w:t>
      </w:r>
    </w:p>
    <w:p w14:paraId="40CE62A6" w14:textId="77777777" w:rsidR="002568F7" w:rsidRPr="002568F7" w:rsidRDefault="002568F7" w:rsidP="00256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º  Tėvystės mokymus šeimoms, norinčioms tobulinti ar įgyti tėvystės įgūdžių, siekiant išugdyti geriausias tėvų ir vaikų savybes ir padėti jiems atskleisti savo gebėjimus ir galimybes;</w:t>
      </w:r>
    </w:p>
    <w:p w14:paraId="48AB4203" w14:textId="77777777" w:rsidR="002568F7" w:rsidRPr="002568F7" w:rsidRDefault="002568F7" w:rsidP="00256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º  Šeimos mediacija- paslauga, teikiama neteisminiam civilinių ginčų taikinamajam tarpininkavimui, siekiant ginčus, tarpusavio konfliktus spręsti taikiai;</w:t>
      </w:r>
    </w:p>
    <w:p w14:paraId="6D104068" w14:textId="77777777" w:rsidR="002568F7" w:rsidRPr="002568F7" w:rsidRDefault="002568F7" w:rsidP="00256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º  Šeimos konsultavimas asmens (šeimos) namuose  – konsultacijos asmens (šeimos) namuose (gyvenamojoje vietoje), gimus kūdikiui, nustačius neįgalumą ir (ar) specialiuosius poreikius asmeniui ir kt.;</w:t>
      </w:r>
    </w:p>
    <w:p w14:paraId="2383D563" w14:textId="77777777" w:rsidR="002568F7" w:rsidRPr="002568F7" w:rsidRDefault="002568F7" w:rsidP="00256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º  Vaikų priežiūros paslauga teikiama tuo pačiu metu, kai tėvams teikiamos kitos kompleksinės paslaugos, ji gali būti teikiama ne ilgiau kaip 4 val. per dieną;</w:t>
      </w:r>
    </w:p>
    <w:p w14:paraId="139DF755" w14:textId="77777777" w:rsidR="002568F7" w:rsidRPr="002568F7" w:rsidRDefault="002568F7" w:rsidP="00256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Visos KOPA paslaugos NEMOKAMOS</w:t>
      </w: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2E262C7B" w14:textId="77777777" w:rsidR="002568F7" w:rsidRPr="002568F7" w:rsidRDefault="002568F7" w:rsidP="00256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Informacija ir registracija KOPA paslaugoms:</w:t>
      </w:r>
    </w:p>
    <w:p w14:paraId="098531CB" w14:textId="77777777" w:rsidR="002568F7" w:rsidRPr="002568F7" w:rsidRDefault="002568F7" w:rsidP="002568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telefono numeriu</w:t>
      </w: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 8 343 25 979 arba 8 670 96117</w:t>
      </w:r>
    </w:p>
    <w:p w14:paraId="55D3FAAF" w14:textId="77777777" w:rsidR="002568F7" w:rsidRPr="002568F7" w:rsidRDefault="002568F7" w:rsidP="002568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el. paštu</w:t>
      </w: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  </w:t>
      </w:r>
      <w:proofErr w:type="spellStart"/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nijole.cerneviciene@krppt.lt</w:t>
      </w:r>
      <w:proofErr w:type="spellEnd"/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arba  </w:t>
      </w:r>
      <w:hyperlink r:id="rId7" w:history="1">
        <w:r w:rsidRPr="002568F7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lt-LT"/>
            <w14:ligatures w14:val="none"/>
          </w:rPr>
          <w:t>kr.ppt@inbox.lt</w:t>
        </w:r>
      </w:hyperlink>
    </w:p>
    <w:p w14:paraId="4044DF6B" w14:textId="77777777" w:rsidR="002568F7" w:rsidRPr="002568F7" w:rsidRDefault="002568F7" w:rsidP="002568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568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adresu</w:t>
      </w:r>
      <w:r w:rsidRPr="002568F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 Atgimimo g. 1A, Kazlų Rūda</w:t>
      </w:r>
    </w:p>
    <w:p w14:paraId="2D3BEF87" w14:textId="77777777" w:rsidR="002568F7" w:rsidRPr="002568F7" w:rsidRDefault="002568F7" w:rsidP="00256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hyperlink r:id="rId8" w:history="1">
        <w:r w:rsidRPr="002568F7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24"/>
            <w:szCs w:val="24"/>
            <w:u w:val="single"/>
            <w:lang w:eastAsia="lt-LT"/>
            <w14:ligatures w14:val="none"/>
          </w:rPr>
          <w:t>DĖL PREVENCINIŲ SOCIALINIŲ PASLAUGŲ ORGANIZAVIMO IR TEIKIMO KAZLŲ RŪDOS SAVIVALDYBĖJE TVARKOS APRAŠO PATVIRTINIMO</w:t>
        </w:r>
        <w:r w:rsidRPr="002568F7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lt-LT"/>
            <w14:ligatures w14:val="none"/>
          </w:rPr>
          <w:t xml:space="preserve"> (.</w:t>
        </w:r>
        <w:proofErr w:type="spellStart"/>
        <w:r w:rsidRPr="002568F7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lt-LT"/>
            <w14:ligatures w14:val="none"/>
          </w:rPr>
          <w:t>docx</w:t>
        </w:r>
        <w:proofErr w:type="spellEnd"/>
        <w:r w:rsidRPr="002568F7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lt-LT"/>
            <w14:ligatures w14:val="none"/>
          </w:rPr>
          <w:t>)</w:t>
        </w:r>
      </w:hyperlink>
    </w:p>
    <w:p w14:paraId="0A2E6B49" w14:textId="77777777" w:rsidR="006908F1" w:rsidRDefault="006908F1"/>
    <w:sectPr w:rsidR="006908F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44100"/>
    <w:multiLevelType w:val="multilevel"/>
    <w:tmpl w:val="BF583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3112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D80"/>
    <w:rsid w:val="002568F7"/>
    <w:rsid w:val="005D2779"/>
    <w:rsid w:val="006908F1"/>
    <w:rsid w:val="00D6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C74240-306E-4C0B-8EA7-E626F184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2568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568F7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  <w14:ligatures w14:val="none"/>
    </w:rPr>
  </w:style>
  <w:style w:type="character" w:styleId="Hipersaitas">
    <w:name w:val="Hyperlink"/>
    <w:basedOn w:val="Numatytasispastraiposriftas"/>
    <w:uiPriority w:val="99"/>
    <w:semiHidden/>
    <w:unhideWhenUsed/>
    <w:rsid w:val="002568F7"/>
    <w:rPr>
      <w:color w:val="0000FF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256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2568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1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76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5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00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zluruda.lt/lt/doclib/qw4fsqd5izf1nqfmhhq1hzbd8jmmdgh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%6b%72%2e%70%70%74%40%69%6e%62%6f%78%2e%6c%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kazluruda.lt/data/public/uploads/2023/10/kopa.p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1157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2023-12-21T11:57:00Z</dcterms:created>
  <dcterms:modified xsi:type="dcterms:W3CDTF">2023-12-21T11:58:00Z</dcterms:modified>
</cp:coreProperties>
</file>