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3ECC0" w14:textId="77777777" w:rsidR="00A431C3" w:rsidRDefault="00402BC1" w:rsidP="00A431C3">
      <w:pPr>
        <w:jc w:val="center"/>
        <w:rPr>
          <w:szCs w:val="24"/>
        </w:rPr>
      </w:pPr>
      <w:r w:rsidRPr="00402BC1">
        <w:rPr>
          <w:noProof/>
          <w:szCs w:val="24"/>
          <w:lang w:eastAsia="lt-LT"/>
        </w:rPr>
        <w:drawing>
          <wp:anchor distT="0" distB="0" distL="114300" distR="114300" simplePos="0" relativeHeight="251659264" behindDoc="1" locked="0" layoutInCell="1" allowOverlap="1" wp14:anchorId="13CC58F7" wp14:editId="217DC6F6">
            <wp:simplePos x="0" y="0"/>
            <wp:positionH relativeFrom="margin">
              <wp:align>center</wp:align>
            </wp:positionH>
            <wp:positionV relativeFrom="paragraph">
              <wp:posOffset>-14605</wp:posOffset>
            </wp:positionV>
            <wp:extent cx="545848" cy="646981"/>
            <wp:effectExtent l="19050" t="0" r="6602" b="0"/>
            <wp:wrapNone/>
            <wp:docPr id="1" name="Paveikslėlis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9190-2.jpg"/>
                    <pic:cNvPicPr/>
                  </pic:nvPicPr>
                  <pic:blipFill>
                    <a:blip r:embed="rId8">
                      <a:extLst>
                        <a:ext uri="{28A0092B-C50C-407E-A947-70E740481C1C}">
                          <a14:useLocalDpi xmlns:a14="http://schemas.microsoft.com/office/drawing/2010/main" val="0"/>
                        </a:ext>
                      </a:extLst>
                    </a:blip>
                    <a:stretch>
                      <a:fillRect/>
                    </a:stretch>
                  </pic:blipFill>
                  <pic:spPr>
                    <a:xfrm>
                      <a:off x="0" y="0"/>
                      <a:ext cx="545848" cy="646981"/>
                    </a:xfrm>
                    <a:prstGeom prst="rect">
                      <a:avLst/>
                    </a:prstGeom>
                  </pic:spPr>
                </pic:pic>
              </a:graphicData>
            </a:graphic>
          </wp:anchor>
        </w:drawing>
      </w:r>
    </w:p>
    <w:p w14:paraId="285E7837" w14:textId="77777777" w:rsidR="00A431C3" w:rsidRDefault="00A431C3" w:rsidP="00A431C3">
      <w:pPr>
        <w:jc w:val="center"/>
        <w:rPr>
          <w:szCs w:val="24"/>
        </w:rPr>
      </w:pPr>
    </w:p>
    <w:p w14:paraId="4B369020" w14:textId="77777777" w:rsidR="00A431C3" w:rsidRDefault="00A431C3" w:rsidP="00A431C3">
      <w:pPr>
        <w:jc w:val="center"/>
        <w:rPr>
          <w:szCs w:val="24"/>
        </w:rPr>
      </w:pPr>
    </w:p>
    <w:p w14:paraId="0743F3AB" w14:textId="77777777" w:rsidR="00A431C3" w:rsidRDefault="00A431C3" w:rsidP="00A431C3">
      <w:pPr>
        <w:jc w:val="center"/>
        <w:rPr>
          <w:szCs w:val="24"/>
        </w:rPr>
      </w:pPr>
    </w:p>
    <w:p w14:paraId="54E7AB01" w14:textId="77777777" w:rsidR="00E92ECE" w:rsidRPr="0083789D" w:rsidRDefault="00E92ECE" w:rsidP="00E92ECE">
      <w:pPr>
        <w:jc w:val="center"/>
        <w:rPr>
          <w:b/>
          <w:bCs/>
          <w:sz w:val="28"/>
          <w:szCs w:val="28"/>
        </w:rPr>
      </w:pPr>
      <w:r w:rsidRPr="00E92ECE">
        <w:rPr>
          <w:b/>
          <w:bCs/>
          <w:sz w:val="28"/>
        </w:rPr>
        <w:t xml:space="preserve"> </w:t>
      </w:r>
      <w:r w:rsidRPr="0083789D">
        <w:rPr>
          <w:b/>
          <w:bCs/>
          <w:sz w:val="28"/>
          <w:szCs w:val="28"/>
        </w:rPr>
        <w:t>KAZLŲ RŪDOS SAVIVALDYBĖS ADMINISTRACIJOS</w:t>
      </w:r>
    </w:p>
    <w:p w14:paraId="569834EE" w14:textId="77777777" w:rsidR="00402BC1" w:rsidRPr="0083789D" w:rsidRDefault="00E92ECE" w:rsidP="00E92ECE">
      <w:pPr>
        <w:jc w:val="center"/>
        <w:rPr>
          <w:b/>
          <w:bCs/>
          <w:sz w:val="28"/>
          <w:szCs w:val="28"/>
        </w:rPr>
      </w:pPr>
      <w:r w:rsidRPr="0083789D">
        <w:rPr>
          <w:b/>
          <w:bCs/>
          <w:sz w:val="28"/>
          <w:szCs w:val="28"/>
        </w:rPr>
        <w:t>DIREKTORIUS</w:t>
      </w:r>
    </w:p>
    <w:p w14:paraId="28337A0F" w14:textId="77777777" w:rsidR="00484A2D" w:rsidRPr="0083789D" w:rsidRDefault="00484A2D" w:rsidP="00E92ECE">
      <w:pPr>
        <w:jc w:val="center"/>
        <w:rPr>
          <w:b/>
          <w:bCs/>
          <w:sz w:val="28"/>
          <w:szCs w:val="28"/>
        </w:rPr>
      </w:pPr>
    </w:p>
    <w:p w14:paraId="59DE64FE" w14:textId="77777777" w:rsidR="00484A2D" w:rsidRPr="0083789D" w:rsidRDefault="00484A2D" w:rsidP="00E92ECE">
      <w:pPr>
        <w:jc w:val="center"/>
        <w:rPr>
          <w:b/>
          <w:bCs/>
          <w:szCs w:val="24"/>
        </w:rPr>
        <w:sectPr w:rsidR="00484A2D" w:rsidRPr="0083789D" w:rsidSect="00730889">
          <w:headerReference w:type="default" r:id="rId9"/>
          <w:headerReference w:type="first" r:id="rId10"/>
          <w:type w:val="continuous"/>
          <w:pgSz w:w="11906" w:h="16838" w:code="9"/>
          <w:pgMar w:top="1134" w:right="567" w:bottom="1134" w:left="1701" w:header="567" w:footer="510" w:gutter="0"/>
          <w:cols w:space="1296"/>
          <w:titlePg/>
          <w:docGrid w:linePitch="326"/>
        </w:sectPr>
      </w:pPr>
    </w:p>
    <w:p w14:paraId="3C7DCAE9" w14:textId="77777777" w:rsidR="00AF100E" w:rsidRDefault="00AF100E" w:rsidP="00967329">
      <w:pPr>
        <w:pStyle w:val="Betarp"/>
        <w:jc w:val="center"/>
        <w:rPr>
          <w:b/>
        </w:rPr>
      </w:pPr>
    </w:p>
    <w:p w14:paraId="43D5526B" w14:textId="7B8BC7D2" w:rsidR="00D46879" w:rsidRPr="00E07198" w:rsidRDefault="00CE430F" w:rsidP="00967329">
      <w:pPr>
        <w:pStyle w:val="Betarp"/>
        <w:jc w:val="center"/>
        <w:rPr>
          <w:b/>
        </w:rPr>
      </w:pPr>
      <w:r w:rsidRPr="00E07198">
        <w:rPr>
          <w:b/>
        </w:rPr>
        <w:t>ĮSAKYMAS</w:t>
      </w:r>
    </w:p>
    <w:p w14:paraId="69C7AD28" w14:textId="24E801E2" w:rsidR="00AE3806" w:rsidRPr="00E07198" w:rsidRDefault="00285C63" w:rsidP="00A3377E">
      <w:pPr>
        <w:jc w:val="center"/>
        <w:rPr>
          <w:b/>
        </w:rPr>
      </w:pPr>
      <w:r w:rsidRPr="00E07198">
        <w:rPr>
          <w:b/>
        </w:rPr>
        <w:t xml:space="preserve">DĖL KAZLŲ RŪDOS SAVIVALDYBĖS ADMINISTRACIJOS </w:t>
      </w:r>
      <w:r>
        <w:rPr>
          <w:b/>
        </w:rPr>
        <w:t xml:space="preserve">TURTO VALDYMO IR ŪKIO SKYRIAUS VEIKLOS NUOSTATŲ </w:t>
      </w:r>
      <w:r w:rsidRPr="00E07198">
        <w:rPr>
          <w:b/>
        </w:rPr>
        <w:t>TVIRTINIMO</w:t>
      </w:r>
    </w:p>
    <w:p w14:paraId="2C4AD304" w14:textId="77777777" w:rsidR="00E53EE4" w:rsidRPr="00E07198" w:rsidRDefault="00E53EE4" w:rsidP="00AE3806">
      <w:pPr>
        <w:jc w:val="center"/>
        <w:rPr>
          <w:b/>
        </w:rPr>
      </w:pPr>
    </w:p>
    <w:p w14:paraId="4D8E011E" w14:textId="769F66BA" w:rsidR="00D46879" w:rsidRPr="00E07198" w:rsidRDefault="00932DC8" w:rsidP="00D46879">
      <w:pPr>
        <w:jc w:val="center"/>
      </w:pPr>
      <w:r w:rsidRPr="00E07198">
        <w:t>202</w:t>
      </w:r>
      <w:r w:rsidR="00CA1085">
        <w:t>5</w:t>
      </w:r>
      <w:r w:rsidRPr="00E07198">
        <w:t xml:space="preserve"> m. </w:t>
      </w:r>
      <w:r w:rsidR="00CA1085">
        <w:t>rugsėjo</w:t>
      </w:r>
      <w:r w:rsidR="001756BC">
        <w:t xml:space="preserve">  </w:t>
      </w:r>
      <w:r w:rsidR="00A87BFC">
        <w:t>30</w:t>
      </w:r>
      <w:r w:rsidR="001756BC">
        <w:t xml:space="preserve"> </w:t>
      </w:r>
      <w:r w:rsidR="007656CD">
        <w:t xml:space="preserve"> </w:t>
      </w:r>
      <w:r w:rsidRPr="00E07198">
        <w:t>d. N</w:t>
      </w:r>
      <w:r>
        <w:t>r</w:t>
      </w:r>
      <w:r w:rsidRPr="00E07198">
        <w:t xml:space="preserve">. </w:t>
      </w:r>
      <w:r w:rsidR="00051B3E">
        <w:t>KP</w:t>
      </w:r>
      <w:r w:rsidRPr="00E07198">
        <w:t>-</w:t>
      </w:r>
      <w:r w:rsidR="00A87BFC">
        <w:t>499</w:t>
      </w:r>
    </w:p>
    <w:p w14:paraId="5BCDAC5F" w14:textId="77777777" w:rsidR="00D46879" w:rsidRPr="00E07198" w:rsidRDefault="00D46879" w:rsidP="00D46879">
      <w:pPr>
        <w:jc w:val="center"/>
      </w:pPr>
      <w:r w:rsidRPr="00E07198">
        <w:t>Kazlų Rūda</w:t>
      </w:r>
    </w:p>
    <w:p w14:paraId="271A1353" w14:textId="77777777" w:rsidR="0083789D" w:rsidRDefault="0083789D" w:rsidP="0083789D">
      <w:pPr>
        <w:pStyle w:val="Pagrindinistekstas"/>
        <w:tabs>
          <w:tab w:val="left" w:pos="630"/>
        </w:tabs>
        <w:jc w:val="both"/>
      </w:pPr>
    </w:p>
    <w:p w14:paraId="6C18852E" w14:textId="39E645DE" w:rsidR="0083789D" w:rsidRPr="00285C63" w:rsidRDefault="004D4F4B" w:rsidP="00AF100E">
      <w:pPr>
        <w:pStyle w:val="Pagrindinistekstas"/>
        <w:tabs>
          <w:tab w:val="left" w:pos="630"/>
        </w:tabs>
        <w:ind w:firstLine="810"/>
        <w:jc w:val="both"/>
        <w:rPr>
          <w:szCs w:val="24"/>
        </w:rPr>
      </w:pPr>
      <w:r w:rsidRPr="00285C63">
        <w:t>Vadovaudamasi</w:t>
      </w:r>
      <w:r w:rsidR="00A44E5B" w:rsidRPr="00285C63">
        <w:t>s</w:t>
      </w:r>
      <w:r w:rsidR="00F405F0" w:rsidRPr="00285C63">
        <w:t xml:space="preserve"> </w:t>
      </w:r>
      <w:r w:rsidR="003333F3" w:rsidRPr="00285C63">
        <w:t>Lietuvos Respublikos vietos savivaldos įstatymo</w:t>
      </w:r>
      <w:r w:rsidR="00A44E5B" w:rsidRPr="00285C63">
        <w:t xml:space="preserve"> </w:t>
      </w:r>
      <w:r w:rsidR="0050252C" w:rsidRPr="00285C63">
        <w:t>34</w:t>
      </w:r>
      <w:r w:rsidR="00E0608F" w:rsidRPr="00285C63">
        <w:t> </w:t>
      </w:r>
      <w:r w:rsidR="00986CD1" w:rsidRPr="00285C63">
        <w:t xml:space="preserve">straipsnio </w:t>
      </w:r>
      <w:r w:rsidR="00BA400B" w:rsidRPr="00285C63">
        <w:t>1 dalimi, 6 dalies 2 punktu,</w:t>
      </w:r>
      <w:r w:rsidR="00AD0DA3" w:rsidRPr="00285C63">
        <w:t xml:space="preserve"> </w:t>
      </w:r>
      <w:r w:rsidR="0092716D" w:rsidRPr="00285C63">
        <w:t>Lietuvos Respublikos viešojo administravimo įstatymo 5 straipsnio 3 dalies 1 punkt</w:t>
      </w:r>
      <w:r w:rsidR="004344F8" w:rsidRPr="00285C63">
        <w:t>o a papunkčiu</w:t>
      </w:r>
      <w:r w:rsidR="0092716D" w:rsidRPr="00285C63">
        <w:t xml:space="preserve">, 8 straipsnio 2 dalimi, </w:t>
      </w:r>
      <w:r w:rsidR="00051B3E" w:rsidRPr="00B9615E">
        <w:t>Kazlų Rūdos savivaldybės administracijos nuostatų, patvirtintų Kazlų Rūdos savivaldybės tarybos 202</w:t>
      </w:r>
      <w:r w:rsidR="00051B3E">
        <w:t>3</w:t>
      </w:r>
      <w:r w:rsidR="00051B3E" w:rsidRPr="00B9615E">
        <w:t>-0</w:t>
      </w:r>
      <w:r w:rsidR="00051B3E">
        <w:t>9</w:t>
      </w:r>
      <w:r w:rsidR="00051B3E" w:rsidRPr="00B9615E">
        <w:t>-2</w:t>
      </w:r>
      <w:r w:rsidR="00051B3E">
        <w:t>5</w:t>
      </w:r>
      <w:r w:rsidR="00051B3E" w:rsidRPr="00B9615E">
        <w:t xml:space="preserve"> sprendimu Nr. TS-1</w:t>
      </w:r>
      <w:r w:rsidR="00051B3E">
        <w:t xml:space="preserve">87 </w:t>
      </w:r>
      <w:r w:rsidR="00051B3E" w:rsidRPr="00B9615E">
        <w:t>„Dėl Kazlų Rūdos savivaldybės administracijos nuostatų patvirtinimo“</w:t>
      </w:r>
      <w:r w:rsidR="00051B3E">
        <w:t xml:space="preserve"> (Kazlų Rūdos savivaldybės tarybos 2024-06-27 sprendimo Nr. TS-132 redakcija)</w:t>
      </w:r>
      <w:r w:rsidR="00051B3E" w:rsidRPr="00B9615E">
        <w:t>, 26.2</w:t>
      </w:r>
      <w:r w:rsidR="00051B3E">
        <w:t xml:space="preserve"> </w:t>
      </w:r>
      <w:r w:rsidR="00051B3E" w:rsidRPr="00B9615E">
        <w:t>ir 26.</w:t>
      </w:r>
      <w:r w:rsidR="0029115E">
        <w:t>4</w:t>
      </w:r>
      <w:r w:rsidR="00051B3E" w:rsidRPr="00B9615E">
        <w:t xml:space="preserve"> papunkčiais</w:t>
      </w:r>
      <w:r w:rsidR="00051B3E">
        <w:t>,</w:t>
      </w:r>
    </w:p>
    <w:p w14:paraId="61B146F2" w14:textId="6849B08D" w:rsidR="003333F3" w:rsidRPr="00285C63" w:rsidRDefault="003333F3" w:rsidP="00AF100E">
      <w:pPr>
        <w:pStyle w:val="Betarp"/>
        <w:ind w:firstLine="810"/>
        <w:jc w:val="both"/>
      </w:pPr>
      <w:r w:rsidRPr="00285C63">
        <w:t xml:space="preserve">1. </w:t>
      </w:r>
      <w:r w:rsidR="00986CD1" w:rsidRPr="00285C63">
        <w:t>T v i r t i n u</w:t>
      </w:r>
      <w:r w:rsidR="00AF100E" w:rsidRPr="00285C63">
        <w:t xml:space="preserve"> </w:t>
      </w:r>
      <w:r w:rsidRPr="00285C63">
        <w:t xml:space="preserve">Kazlų Rūdos savivaldybės administracijos </w:t>
      </w:r>
      <w:r w:rsidR="006E4609" w:rsidRPr="00285C63">
        <w:t>Turto valdymo ir ūkio</w:t>
      </w:r>
      <w:r w:rsidR="00EC00B5" w:rsidRPr="00285C63">
        <w:t xml:space="preserve"> skyriaus veiklos nuostatus</w:t>
      </w:r>
      <w:r w:rsidRPr="00285C63">
        <w:t xml:space="preserve"> (pridedama).</w:t>
      </w:r>
    </w:p>
    <w:p w14:paraId="4A86979C" w14:textId="71C67C00" w:rsidR="00AD6256" w:rsidRPr="00285C63" w:rsidRDefault="003333F3" w:rsidP="00CA1085">
      <w:pPr>
        <w:pStyle w:val="Betarp"/>
        <w:ind w:firstLine="810"/>
        <w:jc w:val="both"/>
      </w:pPr>
      <w:r w:rsidRPr="00285C63">
        <w:t>2. P r i p a ž į s</w:t>
      </w:r>
      <w:r w:rsidR="00986CD1" w:rsidRPr="00285C63">
        <w:t xml:space="preserve"> t u</w:t>
      </w:r>
      <w:r w:rsidR="00AF100E" w:rsidRPr="00285C63">
        <w:t xml:space="preserve"> </w:t>
      </w:r>
      <w:r w:rsidR="0032199B" w:rsidRPr="00285C63">
        <w:t>netekusi</w:t>
      </w:r>
      <w:r w:rsidR="00312558">
        <w:t>u</w:t>
      </w:r>
      <w:r w:rsidR="008419A8" w:rsidRPr="00285C63">
        <w:t xml:space="preserve"> galios</w:t>
      </w:r>
      <w:r w:rsidR="00EC00B5" w:rsidRPr="00285C63">
        <w:t xml:space="preserve"> </w:t>
      </w:r>
      <w:r w:rsidR="00F964CC" w:rsidRPr="00285C63">
        <w:t>Kazlų Rūdos savivaldybės administracijos direktoriaus 202</w:t>
      </w:r>
      <w:r w:rsidR="00CA1085">
        <w:t>4</w:t>
      </w:r>
      <w:r w:rsidR="00F964CC" w:rsidRPr="00285C63">
        <w:t>-</w:t>
      </w:r>
      <w:r w:rsidR="00EC71E0" w:rsidRPr="00285C63">
        <w:t>0</w:t>
      </w:r>
      <w:r w:rsidR="00CA1085">
        <w:t>2</w:t>
      </w:r>
      <w:r w:rsidR="00F964CC" w:rsidRPr="00285C63">
        <w:t>-</w:t>
      </w:r>
      <w:r w:rsidR="00657F68" w:rsidRPr="00285C63">
        <w:t>2</w:t>
      </w:r>
      <w:r w:rsidR="00CA1085">
        <w:t>1</w:t>
      </w:r>
      <w:r w:rsidR="00F964CC" w:rsidRPr="00285C63">
        <w:t xml:space="preserve"> įsakym</w:t>
      </w:r>
      <w:r w:rsidR="00E16C3C" w:rsidRPr="00285C63">
        <w:t>o</w:t>
      </w:r>
      <w:r w:rsidR="00F964CC" w:rsidRPr="00285C63">
        <w:t xml:space="preserve"> Nr. VK-</w:t>
      </w:r>
      <w:r w:rsidR="00CA1085">
        <w:t>15</w:t>
      </w:r>
      <w:r w:rsidR="00F964CC" w:rsidRPr="00285C63">
        <w:t xml:space="preserve"> „Dėl </w:t>
      </w:r>
      <w:r w:rsidR="00CA1085">
        <w:t>Turto valdymo ir ūkio skyriaus</w:t>
      </w:r>
      <w:r w:rsidR="00657F68" w:rsidRPr="00285C63">
        <w:t xml:space="preserve"> veiklos nuostatų </w:t>
      </w:r>
      <w:r w:rsidR="00F964CC" w:rsidRPr="00285C63">
        <w:t>tvirtinimo“</w:t>
      </w:r>
      <w:r w:rsidR="00381382" w:rsidRPr="00285C63">
        <w:t xml:space="preserve"> 1 punktą</w:t>
      </w:r>
      <w:r w:rsidR="00CA1085">
        <w:t>.</w:t>
      </w:r>
    </w:p>
    <w:p w14:paraId="6254C09F" w14:textId="3BEAC849" w:rsidR="00AD6256" w:rsidRPr="00285C63" w:rsidRDefault="00715EFA" w:rsidP="00AF100E">
      <w:pPr>
        <w:pStyle w:val="Betarp"/>
        <w:ind w:firstLine="810"/>
        <w:jc w:val="both"/>
      </w:pPr>
      <w:r w:rsidRPr="00285C63">
        <w:t xml:space="preserve">3. N u s t a t a u </w:t>
      </w:r>
      <w:r w:rsidR="00690A48" w:rsidRPr="00285C63">
        <w:t xml:space="preserve"> </w:t>
      </w:r>
      <w:r w:rsidRPr="00285C63">
        <w:t>šio įsakymo įsigaliojimo datą – 202</w:t>
      </w:r>
      <w:r w:rsidR="00CA1085">
        <w:t>5</w:t>
      </w:r>
      <w:r w:rsidRPr="00285C63">
        <w:t xml:space="preserve"> m. </w:t>
      </w:r>
      <w:r w:rsidR="00CA1085">
        <w:t>spalio</w:t>
      </w:r>
      <w:r w:rsidRPr="00285C63">
        <w:t xml:space="preserve"> 1 d.</w:t>
      </w:r>
    </w:p>
    <w:p w14:paraId="681A538F" w14:textId="78E773DC" w:rsidR="000204F0" w:rsidRPr="00285C63" w:rsidRDefault="00CE430F" w:rsidP="00AF100E">
      <w:pPr>
        <w:pStyle w:val="Betarp"/>
        <w:ind w:firstLine="810"/>
        <w:jc w:val="both"/>
      </w:pPr>
      <w:r w:rsidRPr="00285C63">
        <w:t>Šis įsakymas per vieną mėnesį nuo jo paskelbimo arba įteikimo dienos gali būti skundžiamas Lietuvos Respublikos ikiteisminio administracinių ginčų nagrinėjimo tvarkos įstatymo nustatyta tvarka Lietuvos administracinių ginčų komisijos Kauno apygardos skyriui (Laisvės al. 36, 44240 Kaunas)</w:t>
      </w:r>
      <w:r w:rsidRPr="00285C63">
        <w:rPr>
          <w:color w:val="FF0000"/>
        </w:rPr>
        <w:t xml:space="preserve"> </w:t>
      </w:r>
      <w:r w:rsidRPr="00285C63">
        <w:t>arba Regionų administracinio teismo Kauno rūmams (A. Mickevičiaus g. 8A, 44312 Kaunas) Lietuvos Respublikos administracinių bylų teisenos įstatymo nustatyta tvarka.</w:t>
      </w:r>
    </w:p>
    <w:p w14:paraId="2CB6418F" w14:textId="77777777" w:rsidR="00396DA2" w:rsidRPr="00285C63" w:rsidRDefault="00396DA2" w:rsidP="00AD0DA3">
      <w:pPr>
        <w:ind w:firstLine="284"/>
        <w:jc w:val="both"/>
      </w:pPr>
    </w:p>
    <w:p w14:paraId="3181B61F" w14:textId="77777777" w:rsidR="00396DA2" w:rsidRPr="00285C63" w:rsidRDefault="00396DA2" w:rsidP="00AD0DA3">
      <w:pPr>
        <w:ind w:firstLine="284"/>
        <w:jc w:val="both"/>
      </w:pPr>
    </w:p>
    <w:p w14:paraId="5C511BA5" w14:textId="77777777" w:rsidR="0083789D" w:rsidRPr="00285C63" w:rsidRDefault="0083789D" w:rsidP="00A44E5B">
      <w:pPr>
        <w:pStyle w:val="Pagrindinistekstas"/>
        <w:tabs>
          <w:tab w:val="center" w:pos="4797"/>
        </w:tabs>
        <w:jc w:val="both"/>
      </w:pPr>
    </w:p>
    <w:p w14:paraId="2407F361" w14:textId="1362968D" w:rsidR="00A44E5B" w:rsidRPr="00285C63" w:rsidRDefault="00A44E5B" w:rsidP="00A44E5B">
      <w:pPr>
        <w:pStyle w:val="Pagrindinistekstas"/>
        <w:tabs>
          <w:tab w:val="center" w:pos="4797"/>
        </w:tabs>
        <w:jc w:val="both"/>
      </w:pPr>
      <w:r w:rsidRPr="00285C63">
        <w:t xml:space="preserve">Administracijos direktorius                                                                                   </w:t>
      </w:r>
      <w:r w:rsidR="0083789D" w:rsidRPr="00285C63">
        <w:t xml:space="preserve">    </w:t>
      </w:r>
      <w:r w:rsidR="00CA1085">
        <w:t>Rokas Liaudinskas</w:t>
      </w:r>
      <w:r w:rsidRPr="00285C63">
        <w:t xml:space="preserve"> </w:t>
      </w:r>
    </w:p>
    <w:p w14:paraId="12D79E41" w14:textId="77777777" w:rsidR="001756BC" w:rsidRPr="00285C63" w:rsidRDefault="00CD2025" w:rsidP="002E021D">
      <w:pPr>
        <w:pStyle w:val="Betarp"/>
        <w:jc w:val="both"/>
      </w:pPr>
      <w:r w:rsidRPr="00285C63">
        <w:tab/>
      </w:r>
      <w:r w:rsidRPr="00285C63">
        <w:tab/>
      </w:r>
      <w:r w:rsidRPr="00285C63">
        <w:tab/>
      </w:r>
      <w:r w:rsidR="002E021D" w:rsidRPr="00285C63">
        <w:tab/>
      </w:r>
      <w:r w:rsidR="002E021D" w:rsidRPr="00285C63">
        <w:tab/>
      </w:r>
      <w:r w:rsidR="002E021D" w:rsidRPr="00285C63">
        <w:tab/>
      </w:r>
      <w:r w:rsidR="002E021D" w:rsidRPr="00285C63">
        <w:tab/>
      </w:r>
      <w:r w:rsidR="002E021D" w:rsidRPr="00285C63">
        <w:tab/>
      </w:r>
      <w:r w:rsidR="002E021D" w:rsidRPr="00285C63">
        <w:tab/>
      </w:r>
      <w:r w:rsidR="002E021D" w:rsidRPr="00285C63">
        <w:tab/>
      </w:r>
      <w:r w:rsidR="002E021D" w:rsidRPr="00285C63">
        <w:tab/>
      </w:r>
      <w:r w:rsidR="002E021D" w:rsidRPr="00285C63">
        <w:tab/>
      </w:r>
      <w:r w:rsidR="002E021D" w:rsidRPr="00285C63">
        <w:tab/>
      </w:r>
      <w:r w:rsidR="002E021D" w:rsidRPr="00285C63">
        <w:tab/>
      </w:r>
      <w:r w:rsidR="002E021D" w:rsidRPr="00285C63">
        <w:tab/>
      </w:r>
      <w:r w:rsidR="002E021D" w:rsidRPr="00285C63">
        <w:tab/>
      </w:r>
      <w:r w:rsidR="002E021D" w:rsidRPr="00285C63">
        <w:tab/>
      </w:r>
      <w:r w:rsidR="002E021D" w:rsidRPr="00285C63">
        <w:tab/>
      </w:r>
      <w:r w:rsidR="002E021D" w:rsidRPr="00285C63">
        <w:tab/>
      </w:r>
      <w:r w:rsidR="002E021D" w:rsidRPr="00285C63">
        <w:tab/>
      </w:r>
      <w:r w:rsidR="002E021D" w:rsidRPr="00285C63">
        <w:tab/>
      </w:r>
      <w:r w:rsidR="002E021D" w:rsidRPr="00285C63">
        <w:tab/>
      </w:r>
    </w:p>
    <w:p w14:paraId="2347A688" w14:textId="77777777" w:rsidR="001756BC" w:rsidRPr="00285C63" w:rsidRDefault="001756BC" w:rsidP="002E021D">
      <w:pPr>
        <w:pStyle w:val="Betarp"/>
        <w:jc w:val="both"/>
      </w:pPr>
    </w:p>
    <w:p w14:paraId="533C3B4A" w14:textId="77777777" w:rsidR="001756BC" w:rsidRPr="00285C63" w:rsidRDefault="001756BC" w:rsidP="002E021D">
      <w:pPr>
        <w:pStyle w:val="Betarp"/>
        <w:jc w:val="both"/>
      </w:pPr>
    </w:p>
    <w:p w14:paraId="5714D0B9" w14:textId="77777777" w:rsidR="001756BC" w:rsidRPr="00285C63" w:rsidRDefault="001756BC" w:rsidP="002E021D">
      <w:pPr>
        <w:pStyle w:val="Betarp"/>
        <w:jc w:val="both"/>
      </w:pPr>
    </w:p>
    <w:p w14:paraId="6D8ABDC0" w14:textId="77777777" w:rsidR="001756BC" w:rsidRPr="00285C63" w:rsidRDefault="001756BC" w:rsidP="002E021D">
      <w:pPr>
        <w:pStyle w:val="Betarp"/>
        <w:jc w:val="both"/>
      </w:pPr>
    </w:p>
    <w:p w14:paraId="1D13AF69" w14:textId="77777777" w:rsidR="001756BC" w:rsidRPr="00285C63" w:rsidRDefault="001756BC" w:rsidP="002E021D">
      <w:pPr>
        <w:pStyle w:val="Betarp"/>
        <w:jc w:val="both"/>
      </w:pPr>
    </w:p>
    <w:p w14:paraId="1C498C0A" w14:textId="77777777" w:rsidR="001756BC" w:rsidRPr="00285C63" w:rsidRDefault="001756BC" w:rsidP="002E021D">
      <w:pPr>
        <w:pStyle w:val="Betarp"/>
        <w:jc w:val="both"/>
      </w:pPr>
    </w:p>
    <w:p w14:paraId="002E7F20" w14:textId="77777777" w:rsidR="001756BC" w:rsidRPr="00285C63" w:rsidRDefault="001756BC" w:rsidP="002E021D">
      <w:pPr>
        <w:pStyle w:val="Betarp"/>
        <w:jc w:val="both"/>
      </w:pPr>
    </w:p>
    <w:p w14:paraId="41C15A2C" w14:textId="77777777" w:rsidR="001756BC" w:rsidRPr="00285C63" w:rsidRDefault="001756BC" w:rsidP="002E021D">
      <w:pPr>
        <w:pStyle w:val="Betarp"/>
        <w:jc w:val="both"/>
      </w:pPr>
    </w:p>
    <w:p w14:paraId="5996F722" w14:textId="77777777" w:rsidR="001756BC" w:rsidRPr="00285C63" w:rsidRDefault="001756BC" w:rsidP="002E021D">
      <w:pPr>
        <w:pStyle w:val="Betarp"/>
        <w:jc w:val="both"/>
      </w:pPr>
    </w:p>
    <w:p w14:paraId="325080FA" w14:textId="77777777" w:rsidR="001756BC" w:rsidRPr="00285C63" w:rsidRDefault="001756BC" w:rsidP="002E021D">
      <w:pPr>
        <w:pStyle w:val="Betarp"/>
        <w:jc w:val="both"/>
      </w:pPr>
    </w:p>
    <w:p w14:paraId="64F60A12" w14:textId="77777777" w:rsidR="001756BC" w:rsidRPr="00285C63" w:rsidRDefault="001756BC" w:rsidP="002E021D">
      <w:pPr>
        <w:pStyle w:val="Betarp"/>
        <w:jc w:val="both"/>
      </w:pPr>
    </w:p>
    <w:p w14:paraId="2406F823" w14:textId="77777777" w:rsidR="001756BC" w:rsidRPr="00285C63" w:rsidRDefault="001756BC" w:rsidP="002E021D">
      <w:pPr>
        <w:pStyle w:val="Betarp"/>
        <w:jc w:val="both"/>
      </w:pPr>
    </w:p>
    <w:p w14:paraId="15DB7483" w14:textId="77777777" w:rsidR="001756BC" w:rsidRPr="00285C63" w:rsidRDefault="001756BC" w:rsidP="002E021D">
      <w:pPr>
        <w:pStyle w:val="Betarp"/>
        <w:jc w:val="both"/>
      </w:pPr>
    </w:p>
    <w:p w14:paraId="7E49DCBB" w14:textId="77777777" w:rsidR="001756BC" w:rsidRPr="00285C63" w:rsidRDefault="001756BC" w:rsidP="002E021D">
      <w:pPr>
        <w:pStyle w:val="Betarp"/>
        <w:jc w:val="both"/>
      </w:pPr>
    </w:p>
    <w:p w14:paraId="6AE0C2BA" w14:textId="77777777" w:rsidR="00CA1085" w:rsidRDefault="00CA1085" w:rsidP="001756BC">
      <w:pPr>
        <w:pStyle w:val="Betarp"/>
        <w:ind w:left="5964" w:firstLine="284"/>
        <w:jc w:val="both"/>
        <w:rPr>
          <w:szCs w:val="24"/>
        </w:rPr>
      </w:pPr>
    </w:p>
    <w:p w14:paraId="1EBC361D" w14:textId="77777777" w:rsidR="00CA1085" w:rsidRDefault="00CA1085" w:rsidP="001756BC">
      <w:pPr>
        <w:pStyle w:val="Betarp"/>
        <w:ind w:left="5964" w:firstLine="284"/>
        <w:jc w:val="both"/>
        <w:rPr>
          <w:szCs w:val="24"/>
        </w:rPr>
      </w:pPr>
    </w:p>
    <w:p w14:paraId="477BAF26" w14:textId="4B9B453E" w:rsidR="00972F6D" w:rsidRPr="00285C63" w:rsidRDefault="00972F6D" w:rsidP="001756BC">
      <w:pPr>
        <w:pStyle w:val="Betarp"/>
        <w:ind w:left="5964" w:firstLine="284"/>
        <w:jc w:val="both"/>
        <w:rPr>
          <w:szCs w:val="24"/>
        </w:rPr>
      </w:pPr>
      <w:r w:rsidRPr="00285C63">
        <w:rPr>
          <w:szCs w:val="24"/>
        </w:rPr>
        <w:t>PATVIRTINTA</w:t>
      </w:r>
    </w:p>
    <w:p w14:paraId="6EFB0EFB" w14:textId="77777777" w:rsidR="00972F6D" w:rsidRPr="00285C63" w:rsidRDefault="00972F6D" w:rsidP="00972F6D">
      <w:pPr>
        <w:pStyle w:val="Betarp"/>
        <w:ind w:left="5964" w:firstLine="284"/>
        <w:jc w:val="both"/>
        <w:rPr>
          <w:szCs w:val="24"/>
        </w:rPr>
      </w:pPr>
      <w:r w:rsidRPr="00285C63">
        <w:rPr>
          <w:szCs w:val="24"/>
        </w:rPr>
        <w:t>Kazlų Rūdos savivaldybės</w:t>
      </w:r>
    </w:p>
    <w:p w14:paraId="307AACA5" w14:textId="77777777" w:rsidR="00972F6D" w:rsidRPr="00285C63" w:rsidRDefault="00972F6D" w:rsidP="00972F6D">
      <w:pPr>
        <w:pStyle w:val="Betarp"/>
        <w:ind w:left="5964" w:firstLine="284"/>
        <w:jc w:val="both"/>
        <w:rPr>
          <w:szCs w:val="24"/>
        </w:rPr>
      </w:pPr>
      <w:r w:rsidRPr="00285C63">
        <w:rPr>
          <w:szCs w:val="24"/>
        </w:rPr>
        <w:t>administracijos direktoriaus</w:t>
      </w:r>
    </w:p>
    <w:p w14:paraId="6D3DFA59" w14:textId="6723CBFD" w:rsidR="00972F6D" w:rsidRPr="00285C63" w:rsidRDefault="002A6E09" w:rsidP="00972F6D">
      <w:pPr>
        <w:pStyle w:val="Betarp"/>
        <w:ind w:left="5964" w:firstLine="284"/>
        <w:jc w:val="both"/>
        <w:rPr>
          <w:szCs w:val="24"/>
        </w:rPr>
      </w:pPr>
      <w:r w:rsidRPr="00285C63">
        <w:rPr>
          <w:szCs w:val="24"/>
        </w:rPr>
        <w:t>202</w:t>
      </w:r>
      <w:r w:rsidR="00CA1085">
        <w:rPr>
          <w:szCs w:val="24"/>
        </w:rPr>
        <w:t>5</w:t>
      </w:r>
      <w:r w:rsidRPr="00285C63">
        <w:rPr>
          <w:szCs w:val="24"/>
        </w:rPr>
        <w:t xml:space="preserve"> m.</w:t>
      </w:r>
      <w:r w:rsidR="0088012B" w:rsidRPr="00285C63">
        <w:rPr>
          <w:szCs w:val="24"/>
        </w:rPr>
        <w:t xml:space="preserve"> </w:t>
      </w:r>
      <w:r w:rsidR="00CA1085">
        <w:rPr>
          <w:szCs w:val="24"/>
        </w:rPr>
        <w:t>rugsėjo</w:t>
      </w:r>
      <w:r w:rsidR="001756BC" w:rsidRPr="00285C63">
        <w:rPr>
          <w:szCs w:val="24"/>
        </w:rPr>
        <w:t xml:space="preserve"> </w:t>
      </w:r>
      <w:r w:rsidR="007E6D48">
        <w:rPr>
          <w:szCs w:val="24"/>
        </w:rPr>
        <w:t>30</w:t>
      </w:r>
      <w:r w:rsidR="007656CD" w:rsidRPr="00285C63">
        <w:rPr>
          <w:szCs w:val="24"/>
        </w:rPr>
        <w:t xml:space="preserve"> </w:t>
      </w:r>
      <w:r w:rsidR="00972F6D" w:rsidRPr="00285C63">
        <w:rPr>
          <w:szCs w:val="24"/>
        </w:rPr>
        <w:t>d.</w:t>
      </w:r>
      <w:r w:rsidR="008419A8" w:rsidRPr="00285C63">
        <w:rPr>
          <w:szCs w:val="24"/>
        </w:rPr>
        <w:t xml:space="preserve"> įsakymu</w:t>
      </w:r>
    </w:p>
    <w:p w14:paraId="1F5B10B9" w14:textId="56606FCC" w:rsidR="009C4984" w:rsidRPr="00285C63" w:rsidRDefault="00972F6D" w:rsidP="001A28E1">
      <w:pPr>
        <w:pStyle w:val="Betarp"/>
        <w:ind w:left="5964" w:firstLine="284"/>
        <w:jc w:val="both"/>
        <w:rPr>
          <w:szCs w:val="24"/>
        </w:rPr>
      </w:pPr>
      <w:r w:rsidRPr="00285C63">
        <w:rPr>
          <w:szCs w:val="24"/>
        </w:rPr>
        <w:t>Nr. K</w:t>
      </w:r>
      <w:r w:rsidR="00051B3E">
        <w:rPr>
          <w:szCs w:val="24"/>
        </w:rPr>
        <w:t>P</w:t>
      </w:r>
      <w:r w:rsidRPr="00285C63">
        <w:rPr>
          <w:szCs w:val="24"/>
        </w:rPr>
        <w:t>-</w:t>
      </w:r>
      <w:r w:rsidR="007E6D48">
        <w:rPr>
          <w:szCs w:val="24"/>
        </w:rPr>
        <w:t>499</w:t>
      </w:r>
    </w:p>
    <w:p w14:paraId="4621A9B9" w14:textId="77777777" w:rsidR="009C4984" w:rsidRPr="00285C63" w:rsidRDefault="009C4984" w:rsidP="002D41C4">
      <w:pPr>
        <w:spacing w:line="360" w:lineRule="auto"/>
        <w:jc w:val="center"/>
        <w:rPr>
          <w:b/>
          <w:bCs/>
          <w:szCs w:val="24"/>
        </w:rPr>
      </w:pPr>
    </w:p>
    <w:p w14:paraId="24E5F2F4" w14:textId="071B6E76" w:rsidR="009C4984" w:rsidRPr="00285C63" w:rsidRDefault="00285C63" w:rsidP="009C4984">
      <w:pPr>
        <w:jc w:val="center"/>
        <w:rPr>
          <w:b/>
          <w:bCs/>
          <w:szCs w:val="24"/>
        </w:rPr>
      </w:pPr>
      <w:r w:rsidRPr="00285C63">
        <w:rPr>
          <w:b/>
          <w:bCs/>
          <w:szCs w:val="24"/>
        </w:rPr>
        <w:t>KAZLŲ RŪDOS SAVIVALDYBĖS ADMINISTRACIJOS TURTO VALDYMO IR ŪKIO SKYRIAUS VEIKLOS NUOSTATAI</w:t>
      </w:r>
    </w:p>
    <w:p w14:paraId="24A65215" w14:textId="77777777" w:rsidR="009C4984" w:rsidRPr="00285C63" w:rsidRDefault="009C4984" w:rsidP="009C4984">
      <w:pPr>
        <w:jc w:val="center"/>
        <w:rPr>
          <w:b/>
          <w:bCs/>
          <w:szCs w:val="24"/>
        </w:rPr>
      </w:pPr>
    </w:p>
    <w:p w14:paraId="6F685886" w14:textId="60A2604B" w:rsidR="002A0DE4" w:rsidRPr="00285C63" w:rsidRDefault="00285C63" w:rsidP="009C4984">
      <w:pPr>
        <w:jc w:val="center"/>
        <w:rPr>
          <w:b/>
          <w:bCs/>
          <w:szCs w:val="24"/>
        </w:rPr>
      </w:pPr>
      <w:r w:rsidRPr="00285C63">
        <w:rPr>
          <w:b/>
          <w:bCs/>
          <w:szCs w:val="24"/>
        </w:rPr>
        <w:t xml:space="preserve"> </w:t>
      </w:r>
    </w:p>
    <w:p w14:paraId="1BA7C87F" w14:textId="0CE95B83" w:rsidR="009C4984" w:rsidRPr="00285C63" w:rsidRDefault="009C4984" w:rsidP="009C4984">
      <w:pPr>
        <w:jc w:val="center"/>
        <w:rPr>
          <w:b/>
          <w:bCs/>
          <w:szCs w:val="24"/>
        </w:rPr>
      </w:pPr>
      <w:r w:rsidRPr="00285C63">
        <w:rPr>
          <w:b/>
          <w:bCs/>
          <w:szCs w:val="24"/>
        </w:rPr>
        <w:t xml:space="preserve">I SKYRIUS </w:t>
      </w:r>
    </w:p>
    <w:p w14:paraId="0EC373F3" w14:textId="77777777" w:rsidR="009C4984" w:rsidRPr="00285C63" w:rsidRDefault="009C4984" w:rsidP="009C4984">
      <w:pPr>
        <w:spacing w:after="120" w:line="360" w:lineRule="auto"/>
        <w:jc w:val="center"/>
        <w:rPr>
          <w:b/>
          <w:bCs/>
          <w:szCs w:val="24"/>
        </w:rPr>
      </w:pPr>
      <w:r w:rsidRPr="00285C63">
        <w:rPr>
          <w:b/>
          <w:bCs/>
          <w:szCs w:val="24"/>
        </w:rPr>
        <w:t>BENDROSIOS NUOSTATOS</w:t>
      </w:r>
    </w:p>
    <w:p w14:paraId="7B43F383" w14:textId="77777777" w:rsidR="009C4984" w:rsidRPr="00285C63" w:rsidRDefault="009C4984" w:rsidP="00CA1085">
      <w:pPr>
        <w:pStyle w:val="Sraopastraipa"/>
        <w:numPr>
          <w:ilvl w:val="0"/>
          <w:numId w:val="4"/>
        </w:numPr>
        <w:tabs>
          <w:tab w:val="left" w:pos="851"/>
        </w:tabs>
        <w:spacing w:after="120"/>
        <w:ind w:left="0" w:firstLine="426"/>
        <w:jc w:val="both"/>
        <w:rPr>
          <w:szCs w:val="24"/>
        </w:rPr>
      </w:pPr>
      <w:r w:rsidRPr="00285C63">
        <w:rPr>
          <w:szCs w:val="24"/>
        </w:rPr>
        <w:t xml:space="preserve">Šie nuostatai nustato Kazlų Rūdos savivaldybės administracijos Turto valdymo ir ūkio skyriaus (toliau – skyrius) tikslus, uždavinius, funkcijas, struktūrą, veiklos organizavimą, teises, atsakomybę ir atskaitingumą, likvidavimo, reorganizavimo, reikalų, dokumentų ir turto perdavimo tvarką. </w:t>
      </w:r>
    </w:p>
    <w:p w14:paraId="78E1D84E" w14:textId="77777777" w:rsidR="009C4984" w:rsidRPr="00285C63" w:rsidRDefault="009C4984" w:rsidP="00CA1085">
      <w:pPr>
        <w:pStyle w:val="Sraopastraipa"/>
        <w:numPr>
          <w:ilvl w:val="0"/>
          <w:numId w:val="4"/>
        </w:numPr>
        <w:tabs>
          <w:tab w:val="left" w:pos="851"/>
        </w:tabs>
        <w:spacing w:after="120"/>
        <w:ind w:left="0" w:firstLine="426"/>
        <w:jc w:val="both"/>
        <w:rPr>
          <w:szCs w:val="24"/>
        </w:rPr>
      </w:pPr>
      <w:r w:rsidRPr="00285C63">
        <w:rPr>
          <w:szCs w:val="24"/>
        </w:rPr>
        <w:t>Skyrių steigia Kazlų Rūdos savivaldybės (toliau – Savivaldybė) taryba.</w:t>
      </w:r>
    </w:p>
    <w:p w14:paraId="0B3421F3" w14:textId="77777777" w:rsidR="009C4984" w:rsidRPr="00285C63" w:rsidRDefault="009C4984" w:rsidP="00CA1085">
      <w:pPr>
        <w:pStyle w:val="Sraopastraipa"/>
        <w:numPr>
          <w:ilvl w:val="0"/>
          <w:numId w:val="4"/>
        </w:numPr>
        <w:tabs>
          <w:tab w:val="left" w:pos="851"/>
        </w:tabs>
        <w:spacing w:after="120"/>
        <w:ind w:left="0" w:firstLine="426"/>
        <w:jc w:val="both"/>
        <w:rPr>
          <w:szCs w:val="24"/>
        </w:rPr>
      </w:pPr>
      <w:r w:rsidRPr="00285C63">
        <w:rPr>
          <w:szCs w:val="24"/>
        </w:rPr>
        <w:t xml:space="preserve">Skyrius nėra juridinis asmuo. </w:t>
      </w:r>
    </w:p>
    <w:p w14:paraId="6A071342" w14:textId="77777777" w:rsidR="009C4984" w:rsidRPr="00285C63" w:rsidRDefault="009C4984" w:rsidP="00CA1085">
      <w:pPr>
        <w:pStyle w:val="Sraopastraipa"/>
        <w:numPr>
          <w:ilvl w:val="0"/>
          <w:numId w:val="4"/>
        </w:numPr>
        <w:tabs>
          <w:tab w:val="left" w:pos="851"/>
        </w:tabs>
        <w:spacing w:after="120"/>
        <w:ind w:left="0" w:firstLine="426"/>
        <w:jc w:val="both"/>
        <w:rPr>
          <w:szCs w:val="24"/>
        </w:rPr>
      </w:pPr>
      <w:r w:rsidRPr="00285C63">
        <w:rPr>
          <w:szCs w:val="24"/>
        </w:rPr>
        <w:t xml:space="preserve">Skyrius yra Savivaldybės administracijos struktūrinis padalinys, išlaikomas iš Savivaldybės biudžeto, tiesiogiai pavaldus ir atskaitingas Savivaldybės administracijos direktoriui. </w:t>
      </w:r>
    </w:p>
    <w:p w14:paraId="2C7ABCB8" w14:textId="0C5E55A4" w:rsidR="009C4984" w:rsidRPr="00285C63" w:rsidRDefault="009C4984" w:rsidP="00CA1085">
      <w:pPr>
        <w:pStyle w:val="Sraopastraipa"/>
        <w:numPr>
          <w:ilvl w:val="0"/>
          <w:numId w:val="4"/>
        </w:numPr>
        <w:tabs>
          <w:tab w:val="left" w:pos="851"/>
        </w:tabs>
        <w:spacing w:after="120"/>
        <w:ind w:left="0" w:firstLine="426"/>
        <w:jc w:val="both"/>
        <w:rPr>
          <w:szCs w:val="24"/>
        </w:rPr>
      </w:pPr>
      <w:r w:rsidRPr="00285C63">
        <w:rPr>
          <w:szCs w:val="24"/>
        </w:rPr>
        <w:t xml:space="preserve">Skyriaus nuostatus, pareigybių aprašymus tvirtina ir keičia Savivaldybės administracijos direktorius. </w:t>
      </w:r>
    </w:p>
    <w:p w14:paraId="7BA6AE57" w14:textId="77777777" w:rsidR="009C4984" w:rsidRPr="00285C63" w:rsidRDefault="009C4984" w:rsidP="00CA1085">
      <w:pPr>
        <w:pStyle w:val="Sraopastraipa"/>
        <w:numPr>
          <w:ilvl w:val="0"/>
          <w:numId w:val="4"/>
        </w:numPr>
        <w:tabs>
          <w:tab w:val="left" w:pos="851"/>
        </w:tabs>
        <w:spacing w:after="120"/>
        <w:ind w:left="0" w:firstLine="426"/>
        <w:jc w:val="both"/>
        <w:rPr>
          <w:szCs w:val="24"/>
        </w:rPr>
      </w:pPr>
      <w:r w:rsidRPr="00285C63">
        <w:rPr>
          <w:szCs w:val="24"/>
        </w:rPr>
        <w:t xml:space="preserve">Skyrius savo veikloje vadovaujasi Lietuvos Respublikos Konstitucija, Lietuvos Respublikos vietos savivaldos įstatymu, Lietuvos Respublikos valstybės tarnybos įstatymu, Lietuvos Respublikos Vyriausybės nutarimais, Savivaldybės institucijų priimtais teisės aktais, kitais teisės aktais. </w:t>
      </w:r>
    </w:p>
    <w:p w14:paraId="447B3518" w14:textId="77777777" w:rsidR="009C4984" w:rsidRPr="00285C63" w:rsidRDefault="009C4984" w:rsidP="00CA1085">
      <w:pPr>
        <w:pStyle w:val="Sraopastraipa"/>
        <w:numPr>
          <w:ilvl w:val="0"/>
          <w:numId w:val="4"/>
        </w:numPr>
        <w:tabs>
          <w:tab w:val="left" w:pos="851"/>
        </w:tabs>
        <w:spacing w:after="120"/>
        <w:ind w:left="0" w:firstLine="426"/>
        <w:jc w:val="both"/>
        <w:rPr>
          <w:szCs w:val="24"/>
        </w:rPr>
      </w:pPr>
      <w:r w:rsidRPr="00285C63">
        <w:rPr>
          <w:szCs w:val="24"/>
        </w:rPr>
        <w:t xml:space="preserve">Skyriaus valstybės tarnautojų skyrimo į pareigas ir atleidimo iš pareigų tvarka nustatyta Lietuvos Respublikos valstybės tarnybos įstatyme, kitų darbuotojų – Lietuvos Respublikos darbo kodekse. </w:t>
      </w:r>
    </w:p>
    <w:p w14:paraId="45B0AC5D" w14:textId="77777777" w:rsidR="009C4984" w:rsidRPr="00285C63" w:rsidRDefault="009C4984" w:rsidP="00CA1085">
      <w:pPr>
        <w:pStyle w:val="Sraopastraipa"/>
        <w:numPr>
          <w:ilvl w:val="0"/>
          <w:numId w:val="4"/>
        </w:numPr>
        <w:tabs>
          <w:tab w:val="left" w:pos="851"/>
        </w:tabs>
        <w:spacing w:after="120"/>
        <w:ind w:left="0" w:firstLine="426"/>
        <w:jc w:val="both"/>
        <w:rPr>
          <w:szCs w:val="24"/>
        </w:rPr>
      </w:pPr>
      <w:r w:rsidRPr="00285C63">
        <w:rPr>
          <w:szCs w:val="24"/>
        </w:rPr>
        <w:t xml:space="preserve">Skyrius gali turėti dokumentų blankus ir antspaudą su skyriaus pavadinimu. </w:t>
      </w:r>
    </w:p>
    <w:p w14:paraId="581ACAE4" w14:textId="3687D895" w:rsidR="007F252D" w:rsidRPr="00285C63" w:rsidRDefault="007F252D" w:rsidP="00CA1085">
      <w:pPr>
        <w:pStyle w:val="Sraopastraipa"/>
        <w:numPr>
          <w:ilvl w:val="0"/>
          <w:numId w:val="4"/>
        </w:numPr>
        <w:tabs>
          <w:tab w:val="left" w:pos="851"/>
        </w:tabs>
        <w:ind w:left="0" w:firstLine="426"/>
        <w:jc w:val="both"/>
        <w:rPr>
          <w:szCs w:val="24"/>
        </w:rPr>
      </w:pPr>
      <w:r w:rsidRPr="00285C63">
        <w:rPr>
          <w:szCs w:val="24"/>
        </w:rPr>
        <w:t>Skyrius turi viešojo administravimo įgaliojimus ir pagal savo kompetenciją turi veikimo, iniciatyvos ir operatyvių sprendimų priėmimo laisvę.</w:t>
      </w:r>
    </w:p>
    <w:p w14:paraId="07FEF810" w14:textId="77777777" w:rsidR="002A0DE4" w:rsidRPr="00285C63" w:rsidRDefault="002A0DE4" w:rsidP="00CA1085">
      <w:pPr>
        <w:tabs>
          <w:tab w:val="left" w:pos="851"/>
        </w:tabs>
        <w:spacing w:after="120"/>
        <w:jc w:val="center"/>
        <w:rPr>
          <w:b/>
          <w:bCs/>
          <w:szCs w:val="24"/>
        </w:rPr>
      </w:pPr>
    </w:p>
    <w:p w14:paraId="352761EE" w14:textId="111905C4" w:rsidR="009C4984" w:rsidRPr="00285C63" w:rsidRDefault="009C4984" w:rsidP="00CA1085">
      <w:pPr>
        <w:tabs>
          <w:tab w:val="left" w:pos="851"/>
        </w:tabs>
        <w:spacing w:after="120"/>
        <w:jc w:val="center"/>
        <w:rPr>
          <w:b/>
          <w:bCs/>
          <w:szCs w:val="24"/>
        </w:rPr>
      </w:pPr>
      <w:r w:rsidRPr="00285C63">
        <w:rPr>
          <w:b/>
          <w:bCs/>
          <w:szCs w:val="24"/>
        </w:rPr>
        <w:t>II SKYRIUS</w:t>
      </w:r>
    </w:p>
    <w:p w14:paraId="42E4AC05" w14:textId="77777777" w:rsidR="009C4984" w:rsidRPr="00285C63" w:rsidRDefault="009C4984" w:rsidP="00CA1085">
      <w:pPr>
        <w:tabs>
          <w:tab w:val="left" w:pos="851"/>
        </w:tabs>
        <w:spacing w:after="120"/>
        <w:jc w:val="center"/>
        <w:rPr>
          <w:b/>
          <w:bCs/>
          <w:szCs w:val="24"/>
        </w:rPr>
      </w:pPr>
      <w:r w:rsidRPr="00285C63">
        <w:rPr>
          <w:b/>
          <w:bCs/>
          <w:szCs w:val="24"/>
        </w:rPr>
        <w:t>SKYRIAUS TIKSLAI, UŽDAVINIAI IR FUNKCIJOS</w:t>
      </w:r>
    </w:p>
    <w:p w14:paraId="59A81D5F" w14:textId="77777777" w:rsidR="009C4984" w:rsidRPr="00285C63" w:rsidRDefault="009C4984" w:rsidP="00CA1085">
      <w:pPr>
        <w:pStyle w:val="Sraopastraipa"/>
        <w:numPr>
          <w:ilvl w:val="0"/>
          <w:numId w:val="4"/>
        </w:numPr>
        <w:tabs>
          <w:tab w:val="left" w:pos="851"/>
        </w:tabs>
        <w:spacing w:after="120"/>
        <w:ind w:left="0" w:firstLine="426"/>
        <w:jc w:val="both"/>
        <w:rPr>
          <w:b/>
          <w:bCs/>
          <w:szCs w:val="24"/>
        </w:rPr>
      </w:pPr>
      <w:r w:rsidRPr="00285C63">
        <w:rPr>
          <w:b/>
          <w:bCs/>
          <w:szCs w:val="24"/>
        </w:rPr>
        <w:t xml:space="preserve">Skyriaus tikslai: </w:t>
      </w:r>
    </w:p>
    <w:p w14:paraId="217BB262"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 xml:space="preserve">įgyvendinti bendrą valstybės ir Savivaldybės politiką </w:t>
      </w:r>
      <w:r w:rsidRPr="00285C63">
        <w:rPr>
          <w:i/>
          <w:iCs/>
          <w:szCs w:val="24"/>
        </w:rPr>
        <w:t>teritorijos tvarkymo srityje</w:t>
      </w:r>
      <w:r w:rsidRPr="00285C63">
        <w:rPr>
          <w:szCs w:val="24"/>
        </w:rPr>
        <w:t>;</w:t>
      </w:r>
    </w:p>
    <w:p w14:paraId="21773085"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 xml:space="preserve">užtikrinti efektyvų Savivaldybės </w:t>
      </w:r>
      <w:r w:rsidRPr="00285C63">
        <w:rPr>
          <w:i/>
          <w:iCs/>
          <w:szCs w:val="24"/>
        </w:rPr>
        <w:t>nekilnojamojo turto valdymą, naudojimą, priežiūrą ir disponavimą juo, Savivaldybės gyvenamųjų patalpų (būsto) nuomos administravimą</w:t>
      </w:r>
      <w:r w:rsidRPr="00285C63">
        <w:rPr>
          <w:szCs w:val="24"/>
        </w:rPr>
        <w:t xml:space="preserve">; </w:t>
      </w:r>
    </w:p>
    <w:p w14:paraId="748D2CC3"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užtikrinti Savivaldybės funkcijoms įgyvendinti reikalingo</w:t>
      </w:r>
      <w:r w:rsidRPr="00285C63">
        <w:rPr>
          <w:i/>
          <w:iCs/>
          <w:szCs w:val="24"/>
        </w:rPr>
        <w:t xml:space="preserve"> nekilnojamojo turto įgijimą Savivaldybės nuosavybės, patikėjimo ar kita teise</w:t>
      </w:r>
      <w:r w:rsidRPr="00285C63">
        <w:rPr>
          <w:szCs w:val="24"/>
        </w:rPr>
        <w:t xml:space="preserve">; </w:t>
      </w:r>
    </w:p>
    <w:p w14:paraId="66FB3BDC"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 xml:space="preserve">įgyvendinti valstybines (valstybės perduotas savivaldybėms) funkcijas </w:t>
      </w:r>
      <w:r w:rsidRPr="00285C63">
        <w:rPr>
          <w:i/>
          <w:iCs/>
          <w:szCs w:val="24"/>
        </w:rPr>
        <w:t>nuosavybės teisių atkūrimo srityje</w:t>
      </w:r>
      <w:r w:rsidRPr="00285C63">
        <w:rPr>
          <w:szCs w:val="24"/>
        </w:rPr>
        <w:t>.</w:t>
      </w:r>
    </w:p>
    <w:p w14:paraId="4F344D0C"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 xml:space="preserve">išsaugoti Kazlų Rūdos savivaldybėje esantį </w:t>
      </w:r>
      <w:r w:rsidRPr="00285C63">
        <w:rPr>
          <w:i/>
          <w:iCs/>
          <w:szCs w:val="24"/>
        </w:rPr>
        <w:t>nekilnojamąjį kultūros paveldą, sudarant sąlygas visuomenei jį pažinti ir juo naudotis</w:t>
      </w:r>
      <w:r w:rsidRPr="00285C63">
        <w:rPr>
          <w:szCs w:val="24"/>
        </w:rPr>
        <w:t>;</w:t>
      </w:r>
    </w:p>
    <w:p w14:paraId="247CB54E"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 xml:space="preserve">įgyvendinti savivaldybėje valstybės politiką </w:t>
      </w:r>
      <w:r w:rsidRPr="00285C63">
        <w:rPr>
          <w:i/>
          <w:iCs/>
          <w:szCs w:val="24"/>
        </w:rPr>
        <w:t>žemės ūkio, melioracijos, kaimo plėtros srityse</w:t>
      </w:r>
      <w:r w:rsidRPr="00285C63">
        <w:rPr>
          <w:szCs w:val="24"/>
        </w:rPr>
        <w:t>;</w:t>
      </w:r>
    </w:p>
    <w:p w14:paraId="5F44330C"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 xml:space="preserve">gerinti </w:t>
      </w:r>
      <w:r w:rsidRPr="00285C63">
        <w:rPr>
          <w:i/>
          <w:iCs/>
          <w:szCs w:val="24"/>
        </w:rPr>
        <w:t>aplinkos kokybę ir užtikrinti jos apsaugą</w:t>
      </w:r>
      <w:r w:rsidRPr="00285C63">
        <w:rPr>
          <w:szCs w:val="24"/>
        </w:rPr>
        <w:t>;</w:t>
      </w:r>
    </w:p>
    <w:p w14:paraId="566738A9"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 xml:space="preserve">koordinuoti </w:t>
      </w:r>
      <w:r w:rsidRPr="00285C63">
        <w:rPr>
          <w:i/>
          <w:iCs/>
          <w:szCs w:val="24"/>
        </w:rPr>
        <w:t>daugiabučių namų atnaujinimą (modernizavimą)</w:t>
      </w:r>
      <w:r w:rsidRPr="00285C63">
        <w:rPr>
          <w:szCs w:val="24"/>
        </w:rPr>
        <w:t xml:space="preserve">; </w:t>
      </w:r>
    </w:p>
    <w:p w14:paraId="50F59B69"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 xml:space="preserve">organizuoti </w:t>
      </w:r>
      <w:r w:rsidRPr="00285C63">
        <w:rPr>
          <w:i/>
          <w:iCs/>
          <w:szCs w:val="24"/>
        </w:rPr>
        <w:t>šilumos ir geriamojo vandens tiekimą ir nuotekų tvarkymą;</w:t>
      </w:r>
    </w:p>
    <w:p w14:paraId="7957FA2F"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 xml:space="preserve">organizuoti tinkamą Savivaldybės </w:t>
      </w:r>
      <w:r w:rsidRPr="00285C63">
        <w:rPr>
          <w:i/>
          <w:iCs/>
          <w:szCs w:val="24"/>
        </w:rPr>
        <w:t>daugiabučių namų bendrojo naudojimo objektų administravimą;</w:t>
      </w:r>
      <w:r w:rsidRPr="00285C63">
        <w:rPr>
          <w:szCs w:val="24"/>
        </w:rPr>
        <w:t xml:space="preserve"> </w:t>
      </w:r>
    </w:p>
    <w:p w14:paraId="3F25E49F"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 xml:space="preserve">organizuoti </w:t>
      </w:r>
      <w:r w:rsidRPr="00285C63">
        <w:rPr>
          <w:i/>
          <w:iCs/>
          <w:szCs w:val="24"/>
        </w:rPr>
        <w:t>daugiabučių gyvenamųjų namų butų ir kitų patalpų savininkų bendrijų valdymo organų, jungtinės veiklos sutartimi įgaliotų asmenų ir Savivaldybės vykdomosios institucijos paskirtų bendrojo naudojimo objektų administratorių</w:t>
      </w:r>
      <w:r w:rsidRPr="00285C63">
        <w:rPr>
          <w:szCs w:val="24"/>
        </w:rPr>
        <w:t xml:space="preserve"> (toliau – valdytojai) veiklos, susijusios su įstatymų ir kitų teisės aktų jiems priskirtų funkcijų vykdymu, priežiūrą ir kontrolę.</w:t>
      </w:r>
    </w:p>
    <w:p w14:paraId="2BC071DE"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 xml:space="preserve">organizuoti </w:t>
      </w:r>
      <w:r w:rsidRPr="00285C63">
        <w:rPr>
          <w:i/>
          <w:iCs/>
          <w:szCs w:val="24"/>
        </w:rPr>
        <w:t>saugų eismą</w:t>
      </w:r>
      <w:r w:rsidRPr="00285C63">
        <w:rPr>
          <w:szCs w:val="24"/>
        </w:rPr>
        <w:t xml:space="preserve"> Savivaldybės teritorijoje; </w:t>
      </w:r>
    </w:p>
    <w:p w14:paraId="10DD1DC7"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 xml:space="preserve">formuoti </w:t>
      </w:r>
      <w:r w:rsidRPr="00285C63">
        <w:rPr>
          <w:i/>
          <w:iCs/>
          <w:szCs w:val="24"/>
        </w:rPr>
        <w:t>viešojo transporto</w:t>
      </w:r>
      <w:r w:rsidRPr="00285C63">
        <w:rPr>
          <w:szCs w:val="24"/>
        </w:rPr>
        <w:t xml:space="preserve"> veiklos strategiją ir organizuoti jos įgyvendinimą; </w:t>
      </w:r>
    </w:p>
    <w:p w14:paraId="0DCC23C1"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organizuoti keleivių vežimą vietinio susisiekimo maršrutais ir lengvaisiais automobiliais taksi.</w:t>
      </w:r>
    </w:p>
    <w:p w14:paraId="6B844906"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 xml:space="preserve">administruoti </w:t>
      </w:r>
      <w:r w:rsidRPr="00285C63">
        <w:rPr>
          <w:i/>
          <w:iCs/>
          <w:szCs w:val="24"/>
        </w:rPr>
        <w:t>žemės nuomos mokestį.</w:t>
      </w:r>
    </w:p>
    <w:p w14:paraId="4CF267EF" w14:textId="77777777" w:rsidR="009C4984" w:rsidRPr="00285C63" w:rsidRDefault="009C4984" w:rsidP="00CA1085">
      <w:pPr>
        <w:pStyle w:val="Sraopastraipa"/>
        <w:numPr>
          <w:ilvl w:val="0"/>
          <w:numId w:val="8"/>
        </w:numPr>
        <w:tabs>
          <w:tab w:val="left" w:pos="851"/>
        </w:tabs>
        <w:spacing w:after="120"/>
        <w:ind w:left="0" w:firstLine="426"/>
        <w:jc w:val="both"/>
        <w:rPr>
          <w:b/>
          <w:bCs/>
          <w:szCs w:val="24"/>
        </w:rPr>
      </w:pPr>
      <w:r w:rsidRPr="00285C63">
        <w:rPr>
          <w:b/>
          <w:bCs/>
          <w:szCs w:val="24"/>
        </w:rPr>
        <w:t xml:space="preserve">Svarbiausieji skyriaus uždaviniai: </w:t>
      </w:r>
    </w:p>
    <w:p w14:paraId="0A8A264D" w14:textId="77777777" w:rsidR="009C4984" w:rsidRPr="00285C63" w:rsidRDefault="009C4984" w:rsidP="00CA1085">
      <w:pPr>
        <w:pStyle w:val="Sraopastraipa"/>
        <w:numPr>
          <w:ilvl w:val="1"/>
          <w:numId w:val="8"/>
        </w:numPr>
        <w:tabs>
          <w:tab w:val="left" w:pos="851"/>
        </w:tabs>
        <w:spacing w:after="120"/>
        <w:ind w:left="0" w:firstLine="426"/>
        <w:jc w:val="both"/>
        <w:rPr>
          <w:b/>
          <w:bCs/>
          <w:szCs w:val="24"/>
        </w:rPr>
      </w:pPr>
      <w:r w:rsidRPr="00285C63">
        <w:rPr>
          <w:szCs w:val="24"/>
        </w:rPr>
        <w:t xml:space="preserve">kontroliuoti švaros ir tvarkos palaikymą Savivaldybės teritorijos viešosiose vietose., rekreacinėse teritorijose, kapinėse; </w:t>
      </w:r>
    </w:p>
    <w:p w14:paraId="70EC0FB7" w14:textId="77777777" w:rsidR="009C4984" w:rsidRPr="00285C63" w:rsidRDefault="009C4984" w:rsidP="00CA1085">
      <w:pPr>
        <w:pStyle w:val="Sraopastraipa"/>
        <w:numPr>
          <w:ilvl w:val="1"/>
          <w:numId w:val="8"/>
        </w:numPr>
        <w:tabs>
          <w:tab w:val="left" w:pos="851"/>
        </w:tabs>
        <w:spacing w:after="120"/>
        <w:ind w:left="0" w:firstLine="426"/>
        <w:jc w:val="both"/>
        <w:rPr>
          <w:b/>
          <w:bCs/>
          <w:szCs w:val="24"/>
        </w:rPr>
      </w:pPr>
      <w:r w:rsidRPr="00285C63">
        <w:rPr>
          <w:szCs w:val="24"/>
        </w:rPr>
        <w:t xml:space="preserve">užtikrinti efektyvų Savivaldybės nuosavybės ir patikėjimo ar kita teise valdomų statinių (išskyrus vietinės reikšmės kelius ir gatves), patalpų (toliau – Savivaldybės valdomi statiniai) ir suformuotų žemės sklypų (toliau – Savivaldybės valdomi žemės sklypai) valdymą, naudojimą ir disponavimą jais; </w:t>
      </w:r>
    </w:p>
    <w:p w14:paraId="2B23E514"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 xml:space="preserve">užtikrinti naudotojams neperduotų Savivaldybės valdomų statinių (išskyrus inžinerinius statinius: aikštes, automobilių stovėjimo aikšteles, dviračių takus, tiltus ir viadukus, požemines perėjas ir laiptus, fontanus, kelių vandens nuleidimo įrenginius, krantines ir jų įrenginius) priežiūrą, tvarkymą, nustatyti remonto poreikį ir inicijuoti remontą; </w:t>
      </w:r>
    </w:p>
    <w:p w14:paraId="1B180503"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 xml:space="preserve">užtikrinti tinkamą Savivaldybės nuosavybės ir patikėjimo ar kita teise valdomų statinių, patalpų kadastrinių matavimų atlikimą, naujų kadastro objektų Nekilnojamojo turto registre įregistruotuose Savivaldybės valdomuose statiniuose formavimą, teisinį registravimą Savivaldybės vardu; </w:t>
      </w:r>
    </w:p>
    <w:p w14:paraId="03850847"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 xml:space="preserve">užtikrinti pagal skyriaus kompetenciją statistinių duomenų apie Savivaldybės valdomą nekilnojamąjį turtą kaupimą ir administravimą; </w:t>
      </w:r>
    </w:p>
    <w:p w14:paraId="219B4A83"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 xml:space="preserve">organizuoti nekilnojamojo turto pardavimo viešo aukciono būdu, Savivaldybės būsto ir pagalbinio ūkio paskirties pastatų pardavimo procedūras; </w:t>
      </w:r>
    </w:p>
    <w:p w14:paraId="5D863856"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 xml:space="preserve">organizuoti Savivaldybės funkcijoms įgyvendinti reikalingų nekilnojamojo turto objektų įgijimo Savivaldybės nuosavybėn ar nuomos procedūras, užtikrinti priimtų sprendimų dėl žemės paėmimo visuomenės poreikiams vykdymą; </w:t>
      </w:r>
    </w:p>
    <w:p w14:paraId="012C36A7"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užtikrinti priimtų sprendimų dėl nuosavybės teisių atkūrimo pagal pretendentų (fizinių asmenų ir religinių bendrijų) prašymus atkurti nuosavybės teises į gyvenamuosius namus, jų dalis, butus, ūkinės-komercinės paskirties pastatus, taip pat valstybės garantijų savininkams ir nuomininkams, išsikeliantiems iš savininkams grąžintų gyvenamųjų namų ar jų dalių ir butų, vykdymą.</w:t>
      </w:r>
    </w:p>
    <w:p w14:paraId="18395E5E"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 xml:space="preserve">atskleisti nekilnojamąsias kultūros vertybes, siekiant objektus, jų kompleksus ar vietoves įrašyti į Kultūros vertybių registrą; </w:t>
      </w:r>
    </w:p>
    <w:p w14:paraId="6BE5EA61"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 xml:space="preserve">organizuoti vietinio reikšmingumo lygmens kultūros paveldo objektų, kompleksų ar vietovių saugojimą; </w:t>
      </w:r>
    </w:p>
    <w:p w14:paraId="6E5D7359"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 xml:space="preserve">organizuoti Savivaldybės saugomų kultūros paveldo objektų tvarkybą; </w:t>
      </w:r>
    </w:p>
    <w:p w14:paraId="121F1957"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 xml:space="preserve">vykdyti valstybės ir Savivaldybės saugomų kultūros paveldo objektų ir kompleksų stebėseną; </w:t>
      </w:r>
    </w:p>
    <w:p w14:paraId="4E1BE9C2"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atgaivinti Kazlų Rūdos savivaldybėje esantį nekilnojamąjį kultūros paveldą, pritaikant visuomenės poreikiams, atskleidžiant paveldo vertingąsias savybes ir sudarant galimybę jį pažinti;</w:t>
      </w:r>
    </w:p>
    <w:p w14:paraId="1FE39870"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organizuoti žemės ūkio ir kaimo plėtrą;</w:t>
      </w:r>
    </w:p>
    <w:p w14:paraId="795BB5CF"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 xml:space="preserve">vykdyti aplinkos stebėseną (monitoringą); </w:t>
      </w:r>
    </w:p>
    <w:p w14:paraId="4E5ABE15"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 xml:space="preserve">užtikrinti želdynų ir želdinių apsaugą, tvarkymą, želdynų kūrimą ir želdinių veisimą Savivaldybės teritorijoje; </w:t>
      </w:r>
    </w:p>
    <w:p w14:paraId="0A3B1D73"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organizuoti komunalinių atliekų tvarkymą;</w:t>
      </w:r>
    </w:p>
    <w:p w14:paraId="18E574E2"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užtikrinti gyvūnų gerovę ir apsaugą, organizuoti nykstančių laukinės gyvūnijos atstovų ir augalų rūšių apsaugą Savivaldybės teritorijoje;</w:t>
      </w:r>
    </w:p>
    <w:p w14:paraId="35C1CD1B"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organizuoti aplinkosauginį švietimą;</w:t>
      </w:r>
    </w:p>
    <w:p w14:paraId="66E657D4"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 xml:space="preserve">koordinuoti daugiabučių namų atnaujinimą (modernizavimą), skatinant efektyvų energijos vartojimą pastatuose; </w:t>
      </w:r>
    </w:p>
    <w:p w14:paraId="2DC443BF"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 xml:space="preserve">organizuoti šilumos ir karšto vandens tiekimą vartotojams; </w:t>
      </w:r>
    </w:p>
    <w:p w14:paraId="5D67C728"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 xml:space="preserve">organizuoti vietinių ir atsinaujinančių energijos išteklių vartojimo sistemų diegimą; </w:t>
      </w:r>
    </w:p>
    <w:p w14:paraId="71504263"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 xml:space="preserve">organizuoti Savivaldybės daugiabučių gyvenamųjų namų bendrojo naudojimo objektų administravimą; </w:t>
      </w:r>
    </w:p>
    <w:p w14:paraId="2F0FCFA5"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organizuoti ir kontroliuoti Savivaldybės vykdomosios institucijos paskirtų bendrojo naudojimo objektų administratorių veiklos, susijusios su įstatymų ir kitų teisės aktų jiems priskirtų funkcijų vykdymu, priežiūrą ir kontrolę.</w:t>
      </w:r>
    </w:p>
    <w:p w14:paraId="0C9DB434"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 xml:space="preserve">organizuoti keleivių vežimą vietinio susisiekimo maršrutais jiems patogiausiais maršrutais pagal tarpusavyje suderintus autobusų, maršrutinių taksi eismo tvarkaraščius; </w:t>
      </w:r>
    </w:p>
    <w:p w14:paraId="1916D867"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 xml:space="preserve">organizuoti keleivinio kelių transporto viešųjų paslaugų sutarčių vykdymo ir paslaugų kokybės priežiūrą; </w:t>
      </w:r>
    </w:p>
    <w:p w14:paraId="1C78B306"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 xml:space="preserve">vykdyti skyriaus reguliavimo sričiai priskirtų įmonių ir įstaigų veiklos priežiūrą; </w:t>
      </w:r>
    </w:p>
    <w:p w14:paraId="5D78AB38"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 xml:space="preserve">organizuoti inžinerinių saugaus eismo priemonių ir viešojo transporto stotelių infrastruktūros įrengimą ir priežiūrą; </w:t>
      </w:r>
    </w:p>
    <w:p w14:paraId="794D6C77" w14:textId="77777777" w:rsidR="009C4984" w:rsidRPr="00285C63" w:rsidRDefault="009C4984" w:rsidP="00CA1085">
      <w:pPr>
        <w:pStyle w:val="Sraopastraipa"/>
        <w:numPr>
          <w:ilvl w:val="1"/>
          <w:numId w:val="8"/>
        </w:numPr>
        <w:tabs>
          <w:tab w:val="left" w:pos="851"/>
        </w:tabs>
        <w:spacing w:after="120"/>
        <w:ind w:left="0" w:firstLine="426"/>
        <w:jc w:val="both"/>
        <w:rPr>
          <w:szCs w:val="24"/>
        </w:rPr>
      </w:pPr>
      <w:r w:rsidRPr="00285C63">
        <w:rPr>
          <w:szCs w:val="24"/>
        </w:rPr>
        <w:t xml:space="preserve">organizuoti darnią automobilių stovėjimo vietų infrastruktūros plėtrą; </w:t>
      </w:r>
    </w:p>
    <w:p w14:paraId="2A470B5E" w14:textId="77777777" w:rsidR="009C4984" w:rsidRPr="00285C63" w:rsidRDefault="009C4984" w:rsidP="00CA1085">
      <w:pPr>
        <w:pStyle w:val="Sraopastraipa"/>
        <w:numPr>
          <w:ilvl w:val="1"/>
          <w:numId w:val="8"/>
        </w:numPr>
        <w:tabs>
          <w:tab w:val="left" w:pos="851"/>
        </w:tabs>
        <w:spacing w:after="120"/>
        <w:ind w:left="0" w:firstLine="425"/>
        <w:jc w:val="both"/>
        <w:rPr>
          <w:szCs w:val="24"/>
        </w:rPr>
      </w:pPr>
      <w:r w:rsidRPr="00285C63">
        <w:rPr>
          <w:szCs w:val="24"/>
        </w:rPr>
        <w:t>organizuoti vietinės rinkliavos už naudojimąsi nustatytomis Kazlų Rūdos savivaldybės vietomis transporto priemonėms statyti administravimą;</w:t>
      </w:r>
    </w:p>
    <w:p w14:paraId="028BCBA0" w14:textId="77777777" w:rsidR="009C4984" w:rsidRPr="00285C63" w:rsidRDefault="009C4984" w:rsidP="00CA1085">
      <w:pPr>
        <w:pStyle w:val="Sraopastraipa"/>
        <w:numPr>
          <w:ilvl w:val="1"/>
          <w:numId w:val="8"/>
        </w:numPr>
        <w:tabs>
          <w:tab w:val="left" w:pos="851"/>
        </w:tabs>
        <w:spacing w:after="120"/>
        <w:ind w:left="0" w:firstLine="425"/>
        <w:jc w:val="both"/>
        <w:rPr>
          <w:szCs w:val="24"/>
        </w:rPr>
      </w:pPr>
      <w:r w:rsidRPr="00285C63">
        <w:rPr>
          <w:szCs w:val="24"/>
        </w:rPr>
        <w:t xml:space="preserve">vykdyti žemės nuomos mokesčio administravimą. </w:t>
      </w:r>
    </w:p>
    <w:p w14:paraId="480F6EA0" w14:textId="77777777" w:rsidR="009C4984" w:rsidRPr="00285C63" w:rsidRDefault="009C4984" w:rsidP="00CA1085">
      <w:pPr>
        <w:pStyle w:val="Sraopastraipa"/>
        <w:numPr>
          <w:ilvl w:val="0"/>
          <w:numId w:val="8"/>
        </w:numPr>
        <w:spacing w:after="160"/>
        <w:ind w:left="0" w:firstLine="425"/>
        <w:rPr>
          <w:b/>
          <w:bCs/>
          <w:szCs w:val="24"/>
        </w:rPr>
      </w:pPr>
      <w:r w:rsidRPr="00285C63">
        <w:rPr>
          <w:b/>
          <w:bCs/>
          <w:szCs w:val="24"/>
        </w:rPr>
        <w:t>Skyrius, vykdydamas jam pavestus uždavinius, atlieka šias funkcijas:</w:t>
      </w:r>
    </w:p>
    <w:p w14:paraId="1313BE21" w14:textId="77777777" w:rsidR="009C4984" w:rsidRPr="00285C63" w:rsidRDefault="009C4984" w:rsidP="00CA1085">
      <w:pPr>
        <w:pStyle w:val="Sraopastraipa"/>
        <w:numPr>
          <w:ilvl w:val="1"/>
          <w:numId w:val="8"/>
        </w:numPr>
        <w:spacing w:after="160"/>
        <w:ind w:left="0" w:firstLine="425"/>
        <w:rPr>
          <w:b/>
          <w:bCs/>
          <w:szCs w:val="24"/>
          <w:u w:val="single"/>
        </w:rPr>
      </w:pPr>
      <w:r w:rsidRPr="00285C63">
        <w:rPr>
          <w:b/>
          <w:bCs/>
          <w:szCs w:val="24"/>
          <w:u w:val="single"/>
        </w:rPr>
        <w:t>Savivaldybės teritorijos tvarkymo srityje:</w:t>
      </w:r>
    </w:p>
    <w:p w14:paraId="7771C5D6" w14:textId="77777777" w:rsidR="009C4984" w:rsidRPr="00285C63" w:rsidRDefault="009C4984" w:rsidP="00CA1085">
      <w:pPr>
        <w:pStyle w:val="Sraopastraipa"/>
        <w:numPr>
          <w:ilvl w:val="2"/>
          <w:numId w:val="8"/>
        </w:numPr>
        <w:spacing w:after="160"/>
        <w:ind w:left="0" w:firstLine="426"/>
        <w:jc w:val="both"/>
        <w:rPr>
          <w:szCs w:val="24"/>
        </w:rPr>
      </w:pPr>
      <w:r w:rsidRPr="00285C63">
        <w:rPr>
          <w:szCs w:val="24"/>
        </w:rPr>
        <w:t>kontroliuoja vietinės reikšmės kelių ir inžinerinių statinių priežiūrą ir priemonių, užtikrinančių saugų eismą (gatvių barstymas, valymas žiemos metu, išdaužų užtaisymas), įgyvendinimą;</w:t>
      </w:r>
    </w:p>
    <w:p w14:paraId="62BF9861" w14:textId="77777777" w:rsidR="009C4984" w:rsidRPr="00285C63" w:rsidRDefault="009C4984" w:rsidP="00CA1085">
      <w:pPr>
        <w:pStyle w:val="Sraopastraipa"/>
        <w:numPr>
          <w:ilvl w:val="2"/>
          <w:numId w:val="8"/>
        </w:numPr>
        <w:spacing w:after="160"/>
        <w:ind w:left="0" w:firstLine="426"/>
        <w:jc w:val="both"/>
        <w:rPr>
          <w:szCs w:val="24"/>
        </w:rPr>
      </w:pPr>
      <w:r w:rsidRPr="00285C63">
        <w:rPr>
          <w:szCs w:val="24"/>
        </w:rPr>
        <w:t xml:space="preserve">organizuoja ir prižiūri Savivaldybės objektų skirstomaisiais tinklais persiunčiamos elektros energijos matavimą, elektros energijos rodmenų perdavimą sistemos operatoriui, organizuoja įrenginių priežiūrą ir eksploatavimą, užtikrina teisingą Savivaldybės atsiskaitymą su energijos tiekėjais pagal suvartotos energijos matavimo prietaisų rodmenis; </w:t>
      </w:r>
    </w:p>
    <w:p w14:paraId="6B45A1F8" w14:textId="77777777" w:rsidR="009C4984" w:rsidRPr="00285C63" w:rsidRDefault="009C4984" w:rsidP="00CA1085">
      <w:pPr>
        <w:pStyle w:val="Sraopastraipa"/>
        <w:numPr>
          <w:ilvl w:val="2"/>
          <w:numId w:val="8"/>
        </w:numPr>
        <w:spacing w:after="160"/>
        <w:ind w:left="0" w:firstLine="426"/>
        <w:jc w:val="both"/>
        <w:rPr>
          <w:szCs w:val="24"/>
        </w:rPr>
      </w:pPr>
      <w:r w:rsidRPr="00285C63">
        <w:rPr>
          <w:szCs w:val="24"/>
        </w:rPr>
        <w:t xml:space="preserve">kontroliuoja kapinių priežiūrą, teikia siūlymus dėl kapinių plėtros reikalingumo; </w:t>
      </w:r>
    </w:p>
    <w:p w14:paraId="6963940A" w14:textId="77777777" w:rsidR="009C4984" w:rsidRPr="00285C63" w:rsidRDefault="009C4984" w:rsidP="00CA1085">
      <w:pPr>
        <w:pStyle w:val="Sraopastraipa"/>
        <w:numPr>
          <w:ilvl w:val="2"/>
          <w:numId w:val="8"/>
        </w:numPr>
        <w:spacing w:after="160"/>
        <w:ind w:left="0" w:firstLine="426"/>
        <w:jc w:val="both"/>
        <w:rPr>
          <w:szCs w:val="24"/>
        </w:rPr>
      </w:pPr>
      <w:r w:rsidRPr="00285C63">
        <w:rPr>
          <w:szCs w:val="24"/>
        </w:rPr>
        <w:t xml:space="preserve">kontroliuoja švaros ir tvarkos palaikymą Savivaldybės teritorijos viešosiose vietose, rekreacinėse teritorijose; </w:t>
      </w:r>
    </w:p>
    <w:p w14:paraId="2C3321AB" w14:textId="77777777" w:rsidR="009C4984" w:rsidRPr="00285C63" w:rsidRDefault="009C4984" w:rsidP="00CA1085">
      <w:pPr>
        <w:pStyle w:val="Sraopastraipa"/>
        <w:numPr>
          <w:ilvl w:val="2"/>
          <w:numId w:val="8"/>
        </w:numPr>
        <w:spacing w:after="160"/>
        <w:ind w:left="0" w:firstLine="426"/>
        <w:jc w:val="both"/>
        <w:rPr>
          <w:szCs w:val="24"/>
        </w:rPr>
      </w:pPr>
      <w:r w:rsidRPr="00285C63">
        <w:rPr>
          <w:szCs w:val="24"/>
        </w:rPr>
        <w:t xml:space="preserve">kontroliuoja maudyklų įrengimą, naudojimą ir priežiūrą; </w:t>
      </w:r>
    </w:p>
    <w:p w14:paraId="409F7563" w14:textId="77777777" w:rsidR="009C4984" w:rsidRPr="00285C63" w:rsidRDefault="009C4984" w:rsidP="00CA1085">
      <w:pPr>
        <w:pStyle w:val="Sraopastraipa"/>
        <w:numPr>
          <w:ilvl w:val="1"/>
          <w:numId w:val="8"/>
        </w:numPr>
        <w:spacing w:after="160"/>
        <w:ind w:left="0" w:firstLine="425"/>
        <w:rPr>
          <w:b/>
          <w:bCs/>
          <w:szCs w:val="24"/>
          <w:u w:val="single"/>
        </w:rPr>
      </w:pPr>
      <w:r w:rsidRPr="00285C63">
        <w:rPr>
          <w:b/>
          <w:bCs/>
          <w:szCs w:val="24"/>
          <w:u w:val="single"/>
        </w:rPr>
        <w:t>statinių, patalpų valdymo srityje:</w:t>
      </w:r>
    </w:p>
    <w:p w14:paraId="40672FC1" w14:textId="77777777" w:rsidR="009C4984" w:rsidRPr="00285C63" w:rsidRDefault="009C4984" w:rsidP="00CA1085">
      <w:pPr>
        <w:pStyle w:val="Sraopastraipa"/>
        <w:numPr>
          <w:ilvl w:val="2"/>
          <w:numId w:val="8"/>
        </w:numPr>
        <w:spacing w:after="160"/>
        <w:ind w:left="0" w:firstLine="426"/>
        <w:jc w:val="both"/>
        <w:rPr>
          <w:szCs w:val="24"/>
        </w:rPr>
      </w:pPr>
      <w:r w:rsidRPr="00285C63">
        <w:rPr>
          <w:szCs w:val="24"/>
        </w:rPr>
        <w:t xml:space="preserve">analizuoja Savivaldybės valdomų statinių naudojimo efektyvumą, racionalumą ir panaudojimo galimybes, nustato statinių, patalpų poreikį Savivaldybės funkcijoms atlikti, rengia pasiūlymus, susijusius su Savivaldybės valdomų statinių naudojimu ir disponavimu jais; </w:t>
      </w:r>
    </w:p>
    <w:p w14:paraId="519FE251" w14:textId="77777777" w:rsidR="009C4984" w:rsidRPr="00285C63" w:rsidRDefault="009C4984" w:rsidP="00CA1085">
      <w:pPr>
        <w:pStyle w:val="Sraopastraipa"/>
        <w:numPr>
          <w:ilvl w:val="2"/>
          <w:numId w:val="8"/>
        </w:numPr>
        <w:spacing w:after="160"/>
        <w:ind w:left="0" w:firstLine="426"/>
        <w:jc w:val="both"/>
        <w:rPr>
          <w:szCs w:val="24"/>
        </w:rPr>
      </w:pPr>
      <w:r w:rsidRPr="00285C63">
        <w:rPr>
          <w:szCs w:val="24"/>
        </w:rPr>
        <w:t xml:space="preserve">organizuoja Savivaldybės valdomų statinių nuomą, suteikimą panaudos pagrindais ar patikėjimo teise valdyti ir naudoti, rengia nuomos, panaudos ir patikėjimo sutartis, atlieka sutarčių pakeitimo, atnaujinimo ir nutraukimo, nekilnojamojo turto perdavimo ir priėmimo procedūras, teikia dokumentus Savivaldybės turto nuomos konkurso komisijai; </w:t>
      </w:r>
    </w:p>
    <w:p w14:paraId="7DBA2A25" w14:textId="77777777" w:rsidR="009C4984" w:rsidRPr="00285C63" w:rsidRDefault="009C4984" w:rsidP="00CA1085">
      <w:pPr>
        <w:pStyle w:val="Sraopastraipa"/>
        <w:numPr>
          <w:ilvl w:val="2"/>
          <w:numId w:val="8"/>
        </w:numPr>
        <w:spacing w:after="160"/>
        <w:ind w:left="0" w:firstLine="426"/>
        <w:jc w:val="both"/>
        <w:rPr>
          <w:szCs w:val="24"/>
        </w:rPr>
      </w:pPr>
      <w:r w:rsidRPr="00285C63">
        <w:rPr>
          <w:szCs w:val="24"/>
        </w:rPr>
        <w:t>administruoja Savivaldybės valdomų statinių nuomą;</w:t>
      </w:r>
    </w:p>
    <w:p w14:paraId="69EFBCC8" w14:textId="77777777" w:rsidR="009C4984" w:rsidRPr="00285C63" w:rsidRDefault="009C4984" w:rsidP="00CA1085">
      <w:pPr>
        <w:pStyle w:val="Sraopastraipa"/>
        <w:numPr>
          <w:ilvl w:val="2"/>
          <w:numId w:val="8"/>
        </w:numPr>
        <w:spacing w:after="160"/>
        <w:ind w:left="0" w:firstLine="426"/>
        <w:jc w:val="both"/>
        <w:rPr>
          <w:szCs w:val="24"/>
        </w:rPr>
      </w:pPr>
      <w:r w:rsidRPr="00285C63">
        <w:rPr>
          <w:szCs w:val="24"/>
        </w:rPr>
        <w:t xml:space="preserve">kontroliuoja Savivaldybės valdomų statinių nuomos, patikėjimo ir panaudos sutarčių vykdymą, inicijuoja teisminius procesus dėl sutartinių įsipareigojimų nevykdymo, dalyvauja antstolio organizuotame asmenų, naudojančių statinius be teisinio pagrindo, iškeldinime; </w:t>
      </w:r>
    </w:p>
    <w:p w14:paraId="2D2A41DD" w14:textId="77777777" w:rsidR="009C4984" w:rsidRPr="00285C63" w:rsidRDefault="009C4984" w:rsidP="00CA1085">
      <w:pPr>
        <w:pStyle w:val="Sraopastraipa"/>
        <w:numPr>
          <w:ilvl w:val="2"/>
          <w:numId w:val="8"/>
        </w:numPr>
        <w:spacing w:after="160"/>
        <w:ind w:left="0" w:firstLine="426"/>
        <w:jc w:val="both"/>
        <w:rPr>
          <w:szCs w:val="24"/>
        </w:rPr>
      </w:pPr>
      <w:r w:rsidRPr="00285C63">
        <w:rPr>
          <w:szCs w:val="24"/>
        </w:rPr>
        <w:t xml:space="preserve">pagal suteiktus įgaliojimus išduoda sutikimus dėl gyvenamosios vietos Savivaldybės gyvenamosiose patalpose deklaravimo; </w:t>
      </w:r>
    </w:p>
    <w:p w14:paraId="492D82C4" w14:textId="77777777" w:rsidR="009C4984" w:rsidRPr="00285C63" w:rsidRDefault="009C4984" w:rsidP="00CA1085">
      <w:pPr>
        <w:pStyle w:val="Sraopastraipa"/>
        <w:numPr>
          <w:ilvl w:val="2"/>
          <w:numId w:val="8"/>
        </w:numPr>
        <w:spacing w:after="160"/>
        <w:ind w:left="0" w:firstLine="426"/>
        <w:jc w:val="both"/>
        <w:rPr>
          <w:szCs w:val="24"/>
        </w:rPr>
      </w:pPr>
      <w:r w:rsidRPr="00285C63">
        <w:rPr>
          <w:szCs w:val="24"/>
        </w:rPr>
        <w:t xml:space="preserve">organizuoja patalpų Lietuvos Respublikos Seimo narių, išrinktų vienmandatėse rinkimų apygardose, veiklai skyrimą; </w:t>
      </w:r>
    </w:p>
    <w:p w14:paraId="71FE7DFB" w14:textId="77777777" w:rsidR="009C4984" w:rsidRPr="00285C63" w:rsidRDefault="009C4984" w:rsidP="00CA1085">
      <w:pPr>
        <w:pStyle w:val="Sraopastraipa"/>
        <w:numPr>
          <w:ilvl w:val="2"/>
          <w:numId w:val="8"/>
        </w:numPr>
        <w:spacing w:after="160"/>
        <w:ind w:left="0" w:firstLine="426"/>
        <w:jc w:val="both"/>
        <w:rPr>
          <w:szCs w:val="24"/>
        </w:rPr>
      </w:pPr>
      <w:r w:rsidRPr="00285C63">
        <w:rPr>
          <w:szCs w:val="24"/>
        </w:rPr>
        <w:t xml:space="preserve">organizuoja ir atlieka Savivaldybės valdomų statinių perdavimo centralizuotai valdomo valstybės turto valdytojui ar kitoms valstybės įmonėms, įstaigoms ar organizacijoms, institucijoms, kurioms gali būti perduotas šis turtas, procedūras, organizuoja daiktinių teisių į šį turtą išregistravimo iš Nekilnojamojo turto registro ir šio turto išbraukimo iš Savivaldybės buhalterinės apskaitos procedūras; </w:t>
      </w:r>
    </w:p>
    <w:p w14:paraId="4B33EBC9" w14:textId="77777777" w:rsidR="009C4984" w:rsidRPr="00285C63" w:rsidRDefault="009C4984" w:rsidP="00CA1085">
      <w:pPr>
        <w:pStyle w:val="Sraopastraipa"/>
        <w:numPr>
          <w:ilvl w:val="2"/>
          <w:numId w:val="8"/>
        </w:numPr>
        <w:spacing w:after="160"/>
        <w:ind w:left="0" w:firstLine="426"/>
        <w:jc w:val="both"/>
        <w:rPr>
          <w:szCs w:val="24"/>
        </w:rPr>
      </w:pPr>
      <w:r w:rsidRPr="00285C63">
        <w:rPr>
          <w:szCs w:val="24"/>
        </w:rPr>
        <w:t xml:space="preserve">organizuoja ir vykdo valstybės statinių, patalpų perėmimo Savivaldybės savarankiškosioms funkcijoms įgyvendinti, kai šis turtas perduodamas Savivaldybės nuosavybėn pagal Lietuvos Respublikos Vyriausybės nutarimus, procedūras, atlieka pagal įstatymus Savivaldybės nuosavybėn perduodamų statinių, patalpų perėmimo Savivaldybės nuosavybėn procedūras, organizuoja daiktinių teisių į šį turtą registravimo Nekilnojamojo turto registre ir šio turto įtraukimo į Savivaldybės buhalterinę apskaitą procedūras; </w:t>
      </w:r>
    </w:p>
    <w:p w14:paraId="21E9638D" w14:textId="77777777" w:rsidR="009C4984" w:rsidRPr="00285C63" w:rsidRDefault="009C4984" w:rsidP="00CA1085">
      <w:pPr>
        <w:pStyle w:val="Sraopastraipa"/>
        <w:numPr>
          <w:ilvl w:val="2"/>
          <w:numId w:val="8"/>
        </w:numPr>
        <w:spacing w:after="160"/>
        <w:ind w:left="0" w:firstLine="426"/>
        <w:jc w:val="both"/>
        <w:rPr>
          <w:szCs w:val="24"/>
        </w:rPr>
      </w:pPr>
      <w:r w:rsidRPr="00285C63">
        <w:rPr>
          <w:szCs w:val="24"/>
        </w:rPr>
        <w:t xml:space="preserve">rengia dokumentus ir organizuoja nekilnojamajam turtui parduoti reikalingas procedūras ir veiksmus; </w:t>
      </w:r>
    </w:p>
    <w:p w14:paraId="119CD06C" w14:textId="77777777" w:rsidR="009C4984" w:rsidRPr="00285C63" w:rsidRDefault="009C4984" w:rsidP="00CA1085">
      <w:pPr>
        <w:pStyle w:val="Sraopastraipa"/>
        <w:numPr>
          <w:ilvl w:val="2"/>
          <w:numId w:val="8"/>
        </w:numPr>
        <w:spacing w:after="160"/>
        <w:ind w:left="0" w:firstLine="426"/>
        <w:jc w:val="both"/>
        <w:rPr>
          <w:szCs w:val="24"/>
        </w:rPr>
      </w:pPr>
      <w:r w:rsidRPr="00285C63">
        <w:rPr>
          <w:szCs w:val="24"/>
        </w:rPr>
        <w:t xml:space="preserve">organizuoja statinių kadastrinių matavimų atlikimą, statinių teisinį registravimą Savivaldybės vardu, naujų kadastro objektų Savivaldybės valdomuose statiniuose formavimą, tvarko ir saugo Savivaldybės nekilnojamojo turto kadastro duomenų bylas; </w:t>
      </w:r>
    </w:p>
    <w:p w14:paraId="47F47B8D" w14:textId="77777777" w:rsidR="009C4984" w:rsidRPr="00285C63" w:rsidRDefault="009C4984" w:rsidP="00CA1085">
      <w:pPr>
        <w:pStyle w:val="Sraopastraipa"/>
        <w:numPr>
          <w:ilvl w:val="2"/>
          <w:numId w:val="8"/>
        </w:numPr>
        <w:spacing w:after="160"/>
        <w:ind w:left="0" w:firstLine="426"/>
        <w:jc w:val="both"/>
        <w:rPr>
          <w:szCs w:val="24"/>
        </w:rPr>
      </w:pPr>
      <w:r w:rsidRPr="00285C63">
        <w:rPr>
          <w:szCs w:val="24"/>
        </w:rPr>
        <w:t xml:space="preserve">organizuoja Savivaldybės valdomų statinių pripažinimo nereikalingais arba netinkamais (negalimais) naudoti ir jų nurašymo procedūras, inicijuoja nurašytų Savivaldybės valdomų statinių (išskyrus inžinerinius statinius: aikštes, automobilių stovėjimo aikšteles, dviračių takus, tiltus ir viadukus, požemines perėjas ir laiptus, fontanus, vandens nuleidimo įrenginius, krantines ir jų įrenginius) griovimo procedūras; </w:t>
      </w:r>
    </w:p>
    <w:p w14:paraId="0934B288" w14:textId="77777777" w:rsidR="009C4984" w:rsidRPr="00285C63" w:rsidRDefault="009C4984" w:rsidP="00CA1085">
      <w:pPr>
        <w:pStyle w:val="Sraopastraipa"/>
        <w:numPr>
          <w:ilvl w:val="2"/>
          <w:numId w:val="8"/>
        </w:numPr>
        <w:spacing w:after="160"/>
        <w:ind w:left="0" w:firstLine="426"/>
        <w:jc w:val="both"/>
        <w:rPr>
          <w:szCs w:val="24"/>
        </w:rPr>
      </w:pPr>
      <w:r w:rsidRPr="00285C63">
        <w:rPr>
          <w:szCs w:val="24"/>
        </w:rPr>
        <w:t xml:space="preserve">rengia dokumentus, reikalingus Savivaldybės valdomiems statiniams įtraukti į Savivaldybės buhalterinę apskaitą; </w:t>
      </w:r>
    </w:p>
    <w:p w14:paraId="45B1CADF" w14:textId="77777777" w:rsidR="009C4984" w:rsidRPr="00285C63" w:rsidRDefault="009C4984" w:rsidP="00CA1085">
      <w:pPr>
        <w:pStyle w:val="Sraopastraipa"/>
        <w:numPr>
          <w:ilvl w:val="1"/>
          <w:numId w:val="8"/>
        </w:numPr>
        <w:spacing w:after="160"/>
        <w:ind w:left="0" w:firstLine="426"/>
        <w:jc w:val="both"/>
        <w:rPr>
          <w:szCs w:val="24"/>
          <w:u w:val="single"/>
        </w:rPr>
      </w:pPr>
      <w:r w:rsidRPr="00285C63">
        <w:rPr>
          <w:b/>
          <w:bCs/>
          <w:szCs w:val="24"/>
          <w:u w:val="single"/>
        </w:rPr>
        <w:t>statinių priežiūros srityje:</w:t>
      </w:r>
      <w:r w:rsidRPr="00285C63">
        <w:rPr>
          <w:szCs w:val="24"/>
          <w:u w:val="single"/>
        </w:rPr>
        <w:t xml:space="preserve"> </w:t>
      </w:r>
    </w:p>
    <w:p w14:paraId="50C0A115" w14:textId="77777777" w:rsidR="009C4984" w:rsidRPr="00285C63" w:rsidRDefault="009C4984" w:rsidP="00CA1085">
      <w:pPr>
        <w:pStyle w:val="Sraopastraipa"/>
        <w:numPr>
          <w:ilvl w:val="2"/>
          <w:numId w:val="8"/>
        </w:numPr>
        <w:spacing w:after="160"/>
        <w:ind w:left="0" w:firstLine="426"/>
        <w:jc w:val="both"/>
        <w:rPr>
          <w:szCs w:val="24"/>
          <w:u w:val="single"/>
        </w:rPr>
      </w:pPr>
      <w:r w:rsidRPr="00285C63">
        <w:rPr>
          <w:szCs w:val="24"/>
        </w:rPr>
        <w:t xml:space="preserve">nustato naudotojams neperduotų Savivaldybės valdomų statinių (išskyrus inžinerinius statinius: aikštes, automobilių stovėjimo aikšteles, dviračių takus, tiltus ir viadukus, požemines perėjas ir laiptus, fontanus, vandens nuleidimo įrenginius, krantines ir jų įrenginius) remonto poreikį ir inicijuoja remonto vykdymą, rengia Savivaldybės, kaip statinių savininkės, sutikimus (nesutikimus) atlikti naudotojams perduotų Savivaldybės valdomų statinių statybos darbus, kontroliuoja, kad naudotojai laiku ir tinkamai įteisintų atliktus statybos darbus, konsultuoja Savivaldybės būsto nuomininkus būsto priežiūros klausimais; </w:t>
      </w:r>
    </w:p>
    <w:p w14:paraId="08F074D4" w14:textId="77777777" w:rsidR="009C4984" w:rsidRPr="00285C63" w:rsidRDefault="009C4984" w:rsidP="00CA1085">
      <w:pPr>
        <w:pStyle w:val="Sraopastraipa"/>
        <w:numPr>
          <w:ilvl w:val="2"/>
          <w:numId w:val="8"/>
        </w:numPr>
        <w:spacing w:after="160"/>
        <w:ind w:left="0" w:firstLine="426"/>
        <w:jc w:val="both"/>
        <w:rPr>
          <w:szCs w:val="24"/>
          <w:u w:val="single"/>
        </w:rPr>
      </w:pPr>
      <w:r w:rsidRPr="00285C63">
        <w:rPr>
          <w:szCs w:val="24"/>
        </w:rPr>
        <w:t xml:space="preserve">organizuoja Savivaldybės valdomų statinių pertvarkymo (perplanavimo), patalpų paskirties pakeitimo, pasikeitusios statinių būklės, palyginti su įregistruota Nekilnojamojo turto registre, įteisinimą; </w:t>
      </w:r>
    </w:p>
    <w:p w14:paraId="0BBEA676" w14:textId="77777777" w:rsidR="009C4984" w:rsidRPr="00285C63" w:rsidRDefault="009C4984" w:rsidP="00CA1085">
      <w:pPr>
        <w:pStyle w:val="Sraopastraipa"/>
        <w:numPr>
          <w:ilvl w:val="2"/>
          <w:numId w:val="8"/>
        </w:numPr>
        <w:spacing w:after="160"/>
        <w:ind w:left="0" w:firstLine="426"/>
        <w:jc w:val="both"/>
        <w:rPr>
          <w:szCs w:val="24"/>
          <w:u w:val="single"/>
        </w:rPr>
      </w:pPr>
      <w:r w:rsidRPr="00285C63">
        <w:rPr>
          <w:szCs w:val="24"/>
        </w:rPr>
        <w:t xml:space="preserve">organizuoja naudotojams neperduotų Savivaldybės valdomų negyvenamosios paskirties pastatų techninės priežiūros vykdymą, administravimą, apsaugą, atlieka apžiūras ir rengia turto apžiūros aktus; </w:t>
      </w:r>
    </w:p>
    <w:p w14:paraId="2C04AE3F" w14:textId="77777777" w:rsidR="009C4984" w:rsidRPr="00285C63" w:rsidRDefault="009C4984" w:rsidP="00CA1085">
      <w:pPr>
        <w:pStyle w:val="Sraopastraipa"/>
        <w:numPr>
          <w:ilvl w:val="2"/>
          <w:numId w:val="8"/>
        </w:numPr>
        <w:spacing w:after="160"/>
        <w:ind w:left="0" w:firstLine="426"/>
        <w:jc w:val="both"/>
        <w:rPr>
          <w:szCs w:val="24"/>
          <w:u w:val="single"/>
        </w:rPr>
      </w:pPr>
      <w:r w:rsidRPr="00285C63">
        <w:rPr>
          <w:szCs w:val="24"/>
        </w:rPr>
        <w:t xml:space="preserve">organizuoja teismo procesiniu dokumentu ar teisėsaugos institucijos raštu Savivaldybei pavestų priemonių dėl nuteistojo privačios namų valdos ir joje esančio turto išsaugojimo vykdymą; </w:t>
      </w:r>
    </w:p>
    <w:p w14:paraId="4A9D7543" w14:textId="77777777" w:rsidR="009C4984" w:rsidRPr="00285C63" w:rsidRDefault="009C4984" w:rsidP="00CA1085">
      <w:pPr>
        <w:pStyle w:val="Sraopastraipa"/>
        <w:numPr>
          <w:ilvl w:val="2"/>
          <w:numId w:val="8"/>
        </w:numPr>
        <w:spacing w:after="160"/>
        <w:ind w:left="0" w:firstLine="426"/>
        <w:jc w:val="both"/>
        <w:rPr>
          <w:szCs w:val="24"/>
          <w:u w:val="single"/>
        </w:rPr>
      </w:pPr>
      <w:r w:rsidRPr="00285C63">
        <w:rPr>
          <w:szCs w:val="24"/>
        </w:rPr>
        <w:t xml:space="preserve">atlieka statinių, kurie neturi savininkų (ar kurių savininkai nežinomi) pripažinimo bešeimininkiais procedūras, organizuoja jų įteisinimą Savivaldybės vardu ir įtraukimą į Savivaldybės buhalterinę apskaitą; </w:t>
      </w:r>
    </w:p>
    <w:p w14:paraId="15A86508" w14:textId="77777777" w:rsidR="009C4984" w:rsidRPr="00285C63" w:rsidRDefault="009C4984" w:rsidP="00CA1085">
      <w:pPr>
        <w:pStyle w:val="Sraopastraipa"/>
        <w:numPr>
          <w:ilvl w:val="2"/>
          <w:numId w:val="8"/>
        </w:numPr>
        <w:spacing w:after="160"/>
        <w:ind w:left="0" w:firstLine="426"/>
        <w:jc w:val="both"/>
        <w:rPr>
          <w:szCs w:val="24"/>
        </w:rPr>
      </w:pPr>
      <w:r w:rsidRPr="00285C63">
        <w:rPr>
          <w:szCs w:val="24"/>
        </w:rPr>
        <w:t xml:space="preserve">pagal suteiktus įgaliojimus atstovauja Savivaldybei, kaip statinio bendraturtei, sprendžiant su skyriaus veikla susijusius klausimus; </w:t>
      </w:r>
    </w:p>
    <w:p w14:paraId="7838A7A3" w14:textId="77777777" w:rsidR="009C4984" w:rsidRPr="00285C63" w:rsidRDefault="009C4984" w:rsidP="00CA1085">
      <w:pPr>
        <w:pStyle w:val="Sraopastraipa"/>
        <w:numPr>
          <w:ilvl w:val="1"/>
          <w:numId w:val="8"/>
        </w:numPr>
        <w:tabs>
          <w:tab w:val="left" w:pos="1276"/>
        </w:tabs>
        <w:spacing w:after="160"/>
        <w:ind w:left="0" w:firstLine="426"/>
        <w:jc w:val="both"/>
        <w:rPr>
          <w:b/>
          <w:bCs/>
          <w:szCs w:val="24"/>
          <w:u w:val="single"/>
        </w:rPr>
      </w:pPr>
      <w:r w:rsidRPr="00285C63">
        <w:rPr>
          <w:b/>
          <w:bCs/>
          <w:szCs w:val="24"/>
          <w:u w:val="single"/>
        </w:rPr>
        <w:t xml:space="preserve"> disponavimo turtu ir žemės sklypų valdymo srityje: </w:t>
      </w:r>
    </w:p>
    <w:p w14:paraId="30842036"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rengia dokumentus dėl Savivaldybės valdomų statinių įtraukimo į Viešame aukcione parduodamo Kazlų Rūdos savivaldybės nekilnojamojo turto ir kitų nekilnojamųjų daiktų sąrašą (išbraukimo iš sąrašo), organizuoja žemės sklypų, priskirtų viešame aukcione parduodamiems Savivaldybės valdomiems statiniams, formavimą ir įregistravimą, rengia nekilnojamojo turto, jam priskirto žemės sklypo (jei žemės sklypas yra parduodamas kartu su nekilnojamuoju turtu ir yra suformuotas) ir kitų nekilnojamųjų daiktų pardavimo viešo aukciono sąlygas, organizuoja ir vykdo informacijos apie viešame aukcione parduodamą nekilnojamąjį turtą sklaidą, organizuoja šio nekilnojamojo turto pardavimo viešo aukciono vykdymą; </w:t>
      </w:r>
    </w:p>
    <w:p w14:paraId="57D4852B"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vykdo Savivaldybės būsto ir pagalbinio ūkio paskirties pastatų pardavimo procedūras;</w:t>
      </w:r>
    </w:p>
    <w:p w14:paraId="0F059C63"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organizuoja procedūras, kurių reikia Savivaldybės funkcijoms atlikti reikalingam nekilnojamajam turtui įgyti pagal sandorius ar išsinuomoti; </w:t>
      </w:r>
    </w:p>
    <w:p w14:paraId="654D4CAB"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rengia turto pirkimo–pardavimo sutarčių projektus, organizuoja turto pardavimo, pirkimo ir kitų turto įgijimo sandorių sudarymą, kontroliuoja šiuose sandoriuose nustatytų sąlygų vykdymą; </w:t>
      </w:r>
    </w:p>
    <w:p w14:paraId="618319A1" w14:textId="6E263AF0"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organizuoja Savivaldybei nuosavybės teise priklausančių žemės sklypų perdavimą patikėjimo teise, nuomą ir suteikimą panaudos pagrindais</w:t>
      </w:r>
      <w:r w:rsidR="00832C2C" w:rsidRPr="00285C63">
        <w:rPr>
          <w:szCs w:val="24"/>
        </w:rPr>
        <w:t>;</w:t>
      </w:r>
      <w:r w:rsidRPr="00285C63">
        <w:rPr>
          <w:szCs w:val="24"/>
        </w:rPr>
        <w:t xml:space="preserve"> </w:t>
      </w:r>
    </w:p>
    <w:p w14:paraId="7D7B29B3" w14:textId="25166552"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rengia siūlymus dėl galimybių perimti valstybinės žemės sklypus Savivaldybės nuosavybėn, inicijuoja,</w:t>
      </w:r>
      <w:r w:rsidR="00832C2C" w:rsidRPr="00285C63">
        <w:rPr>
          <w:szCs w:val="24"/>
        </w:rPr>
        <w:t xml:space="preserve"> </w:t>
      </w:r>
      <w:r w:rsidRPr="00285C63">
        <w:rPr>
          <w:szCs w:val="24"/>
        </w:rPr>
        <w:t xml:space="preserve">organizuoja daiktinių teisių į šį turtą registravimo Nekilnojamojo turto registre, įtraukimo į Savivaldybės buhalterinę apskaitą procedūras; </w:t>
      </w:r>
    </w:p>
    <w:p w14:paraId="78FBADA9"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organizuoja sandorių dėl žemės servitutų nustatymo sudarymą tais atvejais, kai servitutai nėra nustatyti administraciniu aktu; </w:t>
      </w:r>
    </w:p>
    <w:p w14:paraId="6A42337D"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atlieka teisės aktų nustatytus veiksmus dėl žemės paėmimo visuomenės poreikiams procedūros pradėjimo, rengia žemės paėmimo visuomenės poreikiams procedūrai vykdyti reikalingus dokumentus, organizuoja žemės paėmimo visuomenės poreikiams planavimo procesą arba paimamo visuomenės poreikiams žemės sklypo plano rengimą, planuojamo paimti žemės sklypo ir kito turto vertinimą, žemės paėmimo visuomenės poreikiams ir atlyginimo už ją sutarties projekto rengimą, kai yra priimtas sprendimas pradėti žemės paėmimo visuomenės poreikiams procedūrą; </w:t>
      </w:r>
    </w:p>
    <w:p w14:paraId="08BE2F6F"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organizuoja miško žemės pavertimo kitomis naudmenomis procedūras, nesusijusias su teritorijų planavimu; </w:t>
      </w:r>
    </w:p>
    <w:p w14:paraId="032E73D2"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kontroliuoja, kad žemės sklypų, suformuotų Savivaldybės valdomiems statiniams ir įrenginiams eksploatuoti, naudotojai sudarytų šių valstybinės žemės sklypų panaudos ar nuomos sutartis; </w:t>
      </w:r>
    </w:p>
    <w:p w14:paraId="281DDF23"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nagrinėja piliečių ir religinių bendrijų prašymus dėl nuosavybės teisių į gyvenamuosius namus, jų dalis, butus, ūkinės ir komercinės paskirties pastatus atkūrimo, rengia sprendimus dėl nuosavybės teisių atkūrimo; </w:t>
      </w:r>
    </w:p>
    <w:p w14:paraId="1D05FCC3"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organizuoja valstybės garantijų sugrąžintų gyvenamųjų namų, jų dalių, butų savininkams ir nuomininkams, kurie gyvena piliečiams ir religinėms bendrijoms grąžintuose gyvenamuosiuose namuose, jų dalyse, butuose, vykdymą; </w:t>
      </w:r>
    </w:p>
    <w:p w14:paraId="09BE946B"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organizuoja lėšų, skirtų valstybinėms (valstybės perduotoms savivaldybėms) funkcijoms, susijusioms su nuosavybės teisių atkūrimu, atlikti, panaudojimą, kontroliuoja, ar šios lėšos naudojamos tikslingai, ir už jas atsiskaito atitinkamoms institucijoms;</w:t>
      </w:r>
    </w:p>
    <w:p w14:paraId="6F507C99" w14:textId="77777777" w:rsidR="009C4984" w:rsidRPr="00285C63" w:rsidRDefault="009C4984" w:rsidP="00CA1085">
      <w:pPr>
        <w:pStyle w:val="Sraopastraipa"/>
        <w:numPr>
          <w:ilvl w:val="1"/>
          <w:numId w:val="8"/>
        </w:numPr>
        <w:tabs>
          <w:tab w:val="left" w:pos="1276"/>
        </w:tabs>
        <w:spacing w:after="160"/>
        <w:ind w:left="0" w:firstLine="426"/>
        <w:jc w:val="both"/>
        <w:rPr>
          <w:b/>
          <w:bCs/>
          <w:szCs w:val="24"/>
          <w:u w:val="single"/>
        </w:rPr>
      </w:pPr>
      <w:r w:rsidRPr="00285C63">
        <w:rPr>
          <w:b/>
          <w:bCs/>
          <w:szCs w:val="24"/>
          <w:u w:val="single"/>
        </w:rPr>
        <w:t>kultūros paveldo objektų apsaugos srityje:</w:t>
      </w:r>
      <w:r w:rsidRPr="00285C63">
        <w:rPr>
          <w:szCs w:val="24"/>
          <w:u w:val="single"/>
        </w:rPr>
        <w:t xml:space="preserve"> </w:t>
      </w:r>
    </w:p>
    <w:p w14:paraId="7DC8EE77"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 xml:space="preserve">tarpininkauja tarp kultūros paveldo objektų valdytojų (toliau – valdytojai) ir Kultūros paveldo departamento prie Lietuvos Respublikos kultūros ministerijos: priima kultūros paveldo objektų valdytojų prašymus, perduoda juos Departamentui su savo pasiūlymais, teikia atsakymus kultūros paveldo objektų valdytojams; </w:t>
      </w:r>
    </w:p>
    <w:p w14:paraId="20715939"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 xml:space="preserve">teisės aktų nustatyta tvarka praneša raštu visiems suinteresuotiems asmenims ir paskelbia viešai apie priimtą sprendimą inicijuoti kultūros paveldo objektų ar vietovių paskelbimą saugomais Savivaldybės; </w:t>
      </w:r>
    </w:p>
    <w:p w14:paraId="37789B47"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 xml:space="preserve">tikrina kultūros paveldo objektų būklę, kaupia informaciją ir teikia ją Kultūros paveldo departamento prie Lietuvos Respublikos kultūros ministerijos kultūros ministro patvirtinta stebėsenos tvarka; </w:t>
      </w:r>
    </w:p>
    <w:p w14:paraId="28E9B5C8"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 xml:space="preserve">informuoja Kultūros paveldo departamentą prie Lietuvos Respublikos kultūros ministerijos apie Savivaldybės priimtus sprendimus dėl valstybės saugomų objektų bei vietovių; </w:t>
      </w:r>
    </w:p>
    <w:p w14:paraId="28EF7BF8"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 xml:space="preserve">įstatymų nustatytais atvejais surašo administracinių teisės pažeidimų protokolus; </w:t>
      </w:r>
    </w:p>
    <w:p w14:paraId="0673A96C"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 xml:space="preserve">sudaro su kultūros paveldo objektų valdytojais Savivaldybės saugomų kultūros paveldo objektų apsaugos sutartis; </w:t>
      </w:r>
    </w:p>
    <w:p w14:paraId="1E373CEC"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 xml:space="preserve">sudaro ir išduoda Savivaldybės saugomų kultūros paveldo objektų apsaugos reglamentus; </w:t>
      </w:r>
    </w:p>
    <w:p w14:paraId="4828F569"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 xml:space="preserve">teikia išvadas, ar Savivaldybės kultūros paveldo objektų valdytojų, ketinančių vykdyti kultūros paveldo objektų tvarkybos darbus, parengti projektiniai siūlymai atitinka paveldosaugos reikalavimus; </w:t>
      </w:r>
    </w:p>
    <w:p w14:paraId="665BA884"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organizuoja inicijuojamų skelbti Savivaldybės saugomais ar Savivaldybės saugomų kultūros paveldo vietovių ir kompleksinių kultūros paveldo objektų specialiojo teritorijų planavimo dokumentų rengimo procedūras, organizuoja kultūros paveldo vietovių ir jų apsaugos zonų tvarkymo planų rengimą;</w:t>
      </w:r>
    </w:p>
    <w:p w14:paraId="655CB4F4"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 xml:space="preserve">rengia Savivaldybės nekilnojamojo kultūros paveldo apskaitos, sklaidos programas ir organizuoja jų vykdymą; </w:t>
      </w:r>
    </w:p>
    <w:p w14:paraId="3096EF26"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 xml:space="preserve">administruoja Savivaldybės paveldo tvarkos programą; </w:t>
      </w:r>
    </w:p>
    <w:p w14:paraId="29615DF9"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 xml:space="preserve">organizuoja nekilnojamųjų kultūros vertybių atskleidimą, Savivaldybės saugomų kultūros paveldo objektų taikomųjų mokslinių tyrimų atlikimą; </w:t>
      </w:r>
    </w:p>
    <w:p w14:paraId="175ED2C8"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 xml:space="preserve">prižiūri saugomose teritorijose esančių Savivaldybės paskelbtų saugomais kultūros paveldo objektų ir vietovių naudojimą ir juose atliekamus tvarkybos darbus, kontroliuoja, kaip užtikrinama Savivaldybės saugomų objektų, vietovių apsauga ir kaip laikomasi nustatyto apsaugos ir naudojimo režimo planuojant ir vykdant veiklą; </w:t>
      </w:r>
    </w:p>
    <w:p w14:paraId="2BC8F469"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 xml:space="preserve">teikia Nekilnojamojo turto registro tvarkytojui įregistruoti nekilnojamuosius daiktus, kurie yra Savivaldybės saugomi kultūros paveldo objektai, tokių objektų sudedamąsias dalis ar teritorijas, su nekilnojamojo kultūros paveldo apsauga susijusius juridinius faktus, įrašyti arba pakeisti Savivaldybės saugomų kultūros paveldo objektų, kaip daiktinės teisės objektų, įteisinimo ir apribojimų naudotis nekilnojamuoju turtu duomenis; </w:t>
      </w:r>
    </w:p>
    <w:p w14:paraId="57552AFF"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 xml:space="preserve">derina Savivaldybės saugomų kultūros paveldo objektų ir Savivaldybės saugomose kultūros paveldo vietovėse esančių kultūros paveldo statinių projektavimo sąlygas tvarkybos darbų projektams rengti ir (ar) specialiuosius paveldosaugos reikalavimus tvarkomųjų statybos darbų projektams rengti; </w:t>
      </w:r>
    </w:p>
    <w:p w14:paraId="795F6415"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 xml:space="preserve">derina leidimus atlikti Savivaldybės saugomų kultūros paveldo objektų tvarkybos darbus, kontroliuoja tokiuose objektuose atliekamų tvarkybos darbų eigą ir kokybę, organizuoja tokių tvarkybos darbų priėmimo procedūras; </w:t>
      </w:r>
    </w:p>
    <w:p w14:paraId="5B8F6599"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 xml:space="preserve">inicijuoja, organizuoja ir teikia Savivaldybės tarybai pasiūlymus dėl kultūros paveldo objektų ir vietovių skelbimo saugomais Savivaldybės; </w:t>
      </w:r>
    </w:p>
    <w:p w14:paraId="2739950C"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 xml:space="preserve">bendradarbiauja su kitų savivaldybių paveldosaugos padaliniais nekilnojamojo kultūros paveldo apsaugos srityje; </w:t>
      </w:r>
    </w:p>
    <w:p w14:paraId="6717A780"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 xml:space="preserve">organizuoja ir koordinuoja tarptautinį bendradarbiavimą, susijusį su nekilnojamojo kultūros paveldo apsauga; </w:t>
      </w:r>
    </w:p>
    <w:p w14:paraId="1181D7E8"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 xml:space="preserve">organizuoja ir koordinuoja Europos paveldo ženklo programos įgyvendinimą, vadovaudamasis Europos Komisijos 2015 m. kovo 10 d. sprendimu 2015/C 83/03, kuriuo nustatomos 2014 m. paveldo vietos, kurioms suteikiamas Europos paveldo ženklas; </w:t>
      </w:r>
    </w:p>
    <w:p w14:paraId="3D44A32B"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 xml:space="preserve">teikia kitiems Savivaldybės administracijos padaliniams, įmonėms, įstaigoms, organizacijoms, juridiniams ir fiziniams asmenims pasiūlymus, metodinę ir dalykinę pagalbą kultūros paveldo atskleidimo, saugojimo, pažinimo sklaidos, atgaivinimo klausimais; </w:t>
      </w:r>
    </w:p>
    <w:p w14:paraId="0D3471D4"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 xml:space="preserve">įtraukia į apskaitą Savivaldybės teritorijoje esančius paminklus, skulptūras, atminimo lentas, sudaro jų sąrašus ir įvertina būklę; </w:t>
      </w:r>
    </w:p>
    <w:p w14:paraId="2FFF9740"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 xml:space="preserve">dalyvauja organizuojant viešosiose vietose planuojamų Savivaldybės lėšomis įrengti skulptūrų ir paminklų projektavimą ir įrengimo darbus; </w:t>
      </w:r>
    </w:p>
    <w:p w14:paraId="7B5A45CB"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 xml:space="preserve">rengia atminimo lentų, planuojamų gaminti Savivaldybės lėšomis, sąrašus ir organizuoja atminimo lentų, įtrauktų į šiuos sąrašus, gaminimą; </w:t>
      </w:r>
    </w:p>
    <w:p w14:paraId="51346AE4"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 xml:space="preserve">rengia nekilnojamojo kultūros paveldo apsaugą reglamentuojančių teisės aktų projektus; </w:t>
      </w:r>
    </w:p>
    <w:p w14:paraId="62F58744"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 xml:space="preserve">teikia Savivaldybės administracijos direktoriui, Valstybinei kultūros paveldo komisijai ir Kultūros ministerijai metines nekilnojamojo kultūros paveldo apskaitos, paveldotvarkos ir kontrolės programų vykdymo ataskaitas, taip pat šias institucijas informuoja apie užfiksuotus Lietuvos Respublikos nekilnojamojo kultūros paveldo apsaugos įstatymo pažeidimus; </w:t>
      </w:r>
    </w:p>
    <w:p w14:paraId="00531EC3"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 xml:space="preserve">administruoja Kazlų Rūdos savivaldybės nekilnojamojo kultūros paveldo vertinimo tarybos veiklą; </w:t>
      </w:r>
    </w:p>
    <w:p w14:paraId="0FCFD744"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 xml:space="preserve">tikrina, kaip Savivaldybės saugomų kultūros paveldo objektų valdytojai vykdo Lietuvos Respublikos nekilnojamojo kultūros paveldo apsaugos įstatymą, kitus kultūros paveldo apsaugą reglamentuojančius teisės aktus, kontroliuoja, ar nepažeidžiami šie teisės aktai; </w:t>
      </w:r>
    </w:p>
    <w:p w14:paraId="3381F691"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 xml:space="preserve">teikia Savivaldybės kultūros paveldo objektų valdytojams Lietuvos Respublikos nekilnojamojo kultūros paveldo apsaugos įstatymo nuostatomis pagrįstus privalomus reikalavimus; </w:t>
      </w:r>
    </w:p>
    <w:p w14:paraId="1BDCD6A0"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 xml:space="preserve">priima projektinius pasiūlymus ir teikia informaciją Kultūros paveldo departamentui prie Lietuvos Respublikos kultūros ministerijos dėl planuojamų vykdyti tvarkybos darbų kultūros paveldo objektų teritorijose ir objektuose, dėl kurių nėra priimtas sprendimas skelbti ar neskelbti juos saugomais valstybės ar Savivaldybės; </w:t>
      </w:r>
    </w:p>
    <w:p w14:paraId="02227BCA" w14:textId="77777777" w:rsidR="009C4984" w:rsidRPr="00285C63" w:rsidRDefault="009C4984" w:rsidP="00CA1085">
      <w:pPr>
        <w:pStyle w:val="Sraopastraipa"/>
        <w:numPr>
          <w:ilvl w:val="1"/>
          <w:numId w:val="8"/>
        </w:numPr>
        <w:tabs>
          <w:tab w:val="left" w:pos="1276"/>
        </w:tabs>
        <w:spacing w:after="160"/>
        <w:ind w:left="0" w:firstLine="426"/>
        <w:jc w:val="both"/>
        <w:rPr>
          <w:b/>
          <w:bCs/>
          <w:szCs w:val="24"/>
          <w:u w:val="single"/>
        </w:rPr>
      </w:pPr>
      <w:r w:rsidRPr="00285C63">
        <w:rPr>
          <w:b/>
          <w:bCs/>
          <w:szCs w:val="24"/>
          <w:u w:val="single"/>
        </w:rPr>
        <w:t xml:space="preserve"> žemės ūkio, melioracijos ir kaimo plėtros srityje:</w:t>
      </w:r>
    </w:p>
    <w:p w14:paraId="7FF3A8AE"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įgyvendina Vyriausybės ir kitas programas žemės ūkio, kaimo plėtros klausimais ir administruoja teikiamos paramos žemės ūkio subjektams lėšas;</w:t>
      </w:r>
    </w:p>
    <w:p w14:paraId="419B132C"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nustatyta tvarka teikia Nacionalinei mokėjimo agentūrai (NMA), Žemės ūkio ministerijai (ŽŪM) ir Savivaldybės administracijai ataskaitas ir informaciją;</w:t>
      </w:r>
    </w:p>
    <w:p w14:paraId="753B6868"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priima pieno gamybos ir pardavimo metines deklaracijas;</w:t>
      </w:r>
    </w:p>
    <w:p w14:paraId="03214D6E"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visais įmanomais būdais informuoja Savivaldybės gyventojus apie valstybės ir Europos Sąjungos teikiamą paramą;</w:t>
      </w:r>
    </w:p>
    <w:p w14:paraId="2FA41AF3"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registruoja, perregistruoja, išregistruoja traktorius, savaeiges važiuokles, traktorių priekabas, kelių tiesimo mašinas, kombainus ir ekskavatorius;</w:t>
      </w:r>
    </w:p>
    <w:p w14:paraId="45AAB9A4"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vykdo žemės ūkio mašinų valstybinę apžiūrą ir priežiūrą, suveda duomenis į specialiąją programą;</w:t>
      </w:r>
    </w:p>
    <w:p w14:paraId="41A09F7F"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tvarko ūkininkų ūkių registrą;</w:t>
      </w:r>
    </w:p>
    <w:p w14:paraId="4A139996"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tvarko žemės ūkio ir kaimo valdų registrą;</w:t>
      </w:r>
    </w:p>
    <w:p w14:paraId="6CF7F026"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administruoja paraiškas tiesioginėms išmokoms už žemės ūkio naudmenų ir pasėlių plotus bei atskirosioms tiesioginėms išmokoms paramai pagal teisės aktų nustatyta tvarka vykdomoms Kaimo plėtros programų priemonėms, mokamoms pagal plotą, gauti;</w:t>
      </w:r>
    </w:p>
    <w:p w14:paraId="7EC4C7C7"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priima prašymus ir dokumentus žemės ūkio subjektų banko paskolų palūkanų kompensavimui;</w:t>
      </w:r>
    </w:p>
    <w:p w14:paraId="5E3125BC"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priima prašymus ir dokumentus paramai apskaičiuoti bičių laikytojams;</w:t>
      </w:r>
    </w:p>
    <w:p w14:paraId="1E8194A9"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administruoja paraiškas pasėlių, gyvūnų ir augalų draudime;</w:t>
      </w:r>
    </w:p>
    <w:p w14:paraId="6C30D86E"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priima prašymus dėl fitosanitarijos priemonių taikymo dalinio kompensavimo;</w:t>
      </w:r>
    </w:p>
    <w:p w14:paraId="28EBE747"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informuoja žemės ūkio produkcijos gamintojus apie jiems teikiamą Savivaldybės paramą bei lengvatas;</w:t>
      </w:r>
    </w:p>
    <w:p w14:paraId="7D14573F"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patikėjimo teise valdo ir naudoja valstybei nuosavybės teise priklausančius melioracijos statinius; organizuoja šių statinių eksploatavimą, tvarko valstybinę melioracijos statinių apskaitą;</w:t>
      </w:r>
    </w:p>
    <w:p w14:paraId="1063FE88"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atlieka iš biudžeto (ar kitų fondų) finansuojamų melioracijos darbų užsakovo funkcijas;</w:t>
      </w:r>
    </w:p>
    <w:p w14:paraId="67285795"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atlieka melioracijos statinių priežiūrą;</w:t>
      </w:r>
    </w:p>
    <w:p w14:paraId="11B4E778"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išduoda technines sąlygas projektuojant melioruotose žemėse infrastruktūros objektus, hidrotechninius ir kitus statinius, keičiant žemės paskirtį, bei derina projektus;</w:t>
      </w:r>
    </w:p>
    <w:p w14:paraId="64208F21"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rengia melioracijos investicinius projektus Europos Sąjungos lėšoms pritraukti;</w:t>
      </w:r>
    </w:p>
    <w:p w14:paraId="501FC918" w14:textId="77777777" w:rsidR="009C4984" w:rsidRPr="00285C63" w:rsidRDefault="009C4984" w:rsidP="00CA1085">
      <w:pPr>
        <w:pStyle w:val="Sraopastraipa"/>
        <w:numPr>
          <w:ilvl w:val="1"/>
          <w:numId w:val="8"/>
        </w:numPr>
        <w:tabs>
          <w:tab w:val="left" w:pos="1276"/>
        </w:tabs>
        <w:spacing w:after="160"/>
        <w:ind w:left="0" w:firstLine="426"/>
        <w:jc w:val="both"/>
        <w:rPr>
          <w:b/>
          <w:bCs/>
          <w:szCs w:val="24"/>
          <w:u w:val="single"/>
        </w:rPr>
      </w:pPr>
      <w:r w:rsidRPr="00285C63">
        <w:rPr>
          <w:b/>
          <w:bCs/>
          <w:szCs w:val="24"/>
          <w:u w:val="single"/>
        </w:rPr>
        <w:t>aplinkos kokybės užtikrinimo srityje:</w:t>
      </w:r>
    </w:p>
    <w:p w14:paraId="6E726AF8"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rengia ir įgyvendina Savivaldybės aplinkos apsaugos strategiją, aplinkos apsaugos programas ir projektus, schemas ir kitas aplinkos apsaugos priemones, planuoja ir nustatyta tvarka naudoja Savivaldybių aplinkos apsaugos rėmimo specialiosios programos lėšas; </w:t>
      </w:r>
    </w:p>
    <w:p w14:paraId="367E9059"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kasmet rengia Savivaldybės aplinkos apsaugos rėmimo specialiosios programos priemonių finansavimo planus ir ataskaitas, teikia ataskaitas, o prireikus – ir papildomą informaciją apie Specialiosios programos priemonių vykdymą kontroliuojantiems subjektams teisės aktų nustatyta tvarka; </w:t>
      </w:r>
    </w:p>
    <w:p w14:paraId="307481AC"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organizuoja Savivaldybės teritorijoje esančių želdynų ir želdinių inventorizavimą ir apskaitą, vykdo jų būklės stebėseną, kuria ir tvarko jų duomenų bazes (skaitmenines ir geoinformacines); </w:t>
      </w:r>
    </w:p>
    <w:p w14:paraId="009F6713"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organizuoja valstybinėje ir Savivaldybei priskirtoje žemėje esančių želdynų ir želdinių apsaugą, pertvarkymą ir priežiūrą, želdynų kūrimą ir naujų želdinių veisimą, planuoja sodmenų einamąjį ir perspektyvinį poreikį, reikalingą želdynų ir želdinių tvarkymo, želdynų kūrimo ir želdinių veisimo darbams atlikti, organizuoja želdynų tvarkymo ir kūrimo projektų rengimą, derina juos; </w:t>
      </w:r>
    </w:p>
    <w:p w14:paraId="7E41F13B"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organizuoja želdynų ir želdinių apsaugos ir priežiūros komisijos, veikiančios prie Savivaldybės visuomeniniais pagrindais, veiklą; </w:t>
      </w:r>
    </w:p>
    <w:p w14:paraId="42D06084"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organizuoja Savivaldybės teritorijoje esančios želdynų sistemos ir atskirų jos dalių išskyrimo, atskirųjų želdynų ribų nustatymo, atskirųjų ir priklausomųjų želdynų apsaugos ir naudojimo privalomuosius reikalavimus nustatančių teritorijų planavimo dokumentų rengimą, atskirųjų želdynų žemės sklypų kadastrinius matavimus ir įrašymą į Nekilnojamojo turto kadastrą; </w:t>
      </w:r>
    </w:p>
    <w:p w14:paraId="4F13858A"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organizuoja vertingų dendrologiniu, ekologiniu, estetiniu, kultūriniu bei kraštovaizdžio formavimo požiūriu medžių ir krūmų, augančių privačioje žemėje, paskelbimą saugotinais; </w:t>
      </w:r>
    </w:p>
    <w:p w14:paraId="3AF6D3F4"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sprendžia medžių persodinimo, kirtimo ar kitokio pašalinimo, genėjimo, gydymo klausimus, išduoda leidimus kirsti ar kitaip pašalinti, genėti, persodinti saugotinus medžius ir krūmus ar atlikti kitus želdynų ir želdinių tvarkymo darbus, teikia fiziniams ir juridiniams asmenims informaciją medžių ir krūmų sodinimo, kirtimo, genėjimo, perkėlimo klausimais; </w:t>
      </w:r>
    </w:p>
    <w:p w14:paraId="2A2E02CC"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rengia želdynų ir želdinių apsaugos taisykles, vykdo želdynų ir želdinių būklės, želdynų kūrimo, naujų želdinių veisimo vidaus kontrolę; </w:t>
      </w:r>
    </w:p>
    <w:p w14:paraId="422E06B4"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teikia Lietuvos statistikos departamentui metinę statistinę ataskaitą apie Savivaldybės teritorijoje esamus, sutvarkytus ir įkurtus naujus želdynus; </w:t>
      </w:r>
    </w:p>
    <w:p w14:paraId="7AC402E0"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informuoja visuomenę, kai numatomi vykdyti želdynų tvarkymo, kūrimo, medžių ir krūmų kirtimo, persodinimo, kitokio pašalinimo darbai ar keičiama žemės sklypo, kuriame auga želdiniai, pagrindinė žemės naudojimo paskirtis ar žemės sklypo naudojimo būdas; </w:t>
      </w:r>
    </w:p>
    <w:p w14:paraId="4CAF4343"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organizuoja Savivaldybės saugomų teritorijų, kraštovaizdžio objektų steigimą ir tvarkymą, tikrina, ar želdynų sistema pažymėta Savivaldybės teritorijos ir jos dalių bendrajame plane ir kituose teritorijų planavimo dokumentuose ir teikia pasiūlymus dėl jos pažymėjimo; </w:t>
      </w:r>
    </w:p>
    <w:p w14:paraId="7AB42CCA"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organizuoja paviršinių vandens telkinių užteršto vandens, pakrančių, vandens telkinių dugno valymą, pakrančių priežiūros darbus, paviršinio gruntinio vandens zonose esančio užteršto grunto iškasimo, išvežimo, valymo ir užpylimo nauju gruntu darbus; </w:t>
      </w:r>
    </w:p>
    <w:p w14:paraId="6D273E36"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rengia komunalinių atliekų tvarkymo taisykles, Savivaldybės atliekų tvarkymo planą ir priemones, teikia ataskaitas apie Savivaldybei nustatytų reikalavimų ir valstybiniame strateginiame atliekų tvarkymo plane nustatytų užduočių vykdymą, organizuoja komunalinių atliekų tvarkymo sistemas, būtinas Savivaldybės teritorijoje susidarančioms komunalinėms atliekoms tvarkyti, organizuoja atliekų, kurių turėtojo nustatyti neįmanoma arba kuris nebeegzistuoja, tvarkymą; </w:t>
      </w:r>
    </w:p>
    <w:p w14:paraId="158A8F23"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rengia rinkliavos ar kitos įmokos už komunalinių atliekų surinkimą iš atliekų turėtojų ir atliekų tvarkymą dydžio nustatymo metodiką; </w:t>
      </w:r>
    </w:p>
    <w:p w14:paraId="7FA1EC61"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rengia ir įgyvendina oro taršos mažinimo programas, numato ir įgyvendina oro taršos mažinimo priemones tose zonose ar aglomeracijose, kuriose gali kilti pavojus oro taršai viršyti ribines užterštumo vertes ir pavojaus slenksčius, pagal savo kompetenciją imasi reikiamų priemonių, kad ribinės ar kitos oro užterštumo vertės bei pavojaus slenksčiai nebūtų viršyti; </w:t>
      </w:r>
    </w:p>
    <w:p w14:paraId="01F64E10"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rengia ir įgyvendina aplinkos stebėsenos (monitorinio) programas, organizuoja aplinkos stebėseną (monitoringą), organizuoja Savivaldybės teritorijos gamtinės aplinkos būklės stebėjimus, analizuoja ir vertina turimus ūkio subjektų aplinkos stebėsenos duomenis, prognozuoja gamtinės aplinkos pokyčius ir galimas pasekmes, teisės aktų nustatyta tvarka teikia informaciją visuomenei ir valstybės institucijoms; </w:t>
      </w:r>
    </w:p>
    <w:p w14:paraId="611D6300"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organizuoja Savivaldybės teritorijoje gyvenančių nykstančių laukinių gyvūnų ir augalų rūšių apskaitą, vykdo jų populiacijų stebėseną, kuria ir tvarko duomenų bazes (skaitmenines ir geoinformacines), skelbia nykstančių laukinių gyvūnų rūšių buveines ir nykstančių augalų augimvietes Savivaldybės saugomais gamtos objektais, organizuoja jų apsaugą, priežiūrą ir įtraukimą į Saugomų teritorijų valstybės kadastrą;</w:t>
      </w:r>
    </w:p>
    <w:p w14:paraId="3F6BD0C4"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pagal kompetenciją dalyvauja įgyvendinant gyvūnų gerovės ir apsaugos programas, informuoja ir skatina visuomenę globoti gyvūnus, išskyrus laukinius; </w:t>
      </w:r>
    </w:p>
    <w:p w14:paraId="2634D0E9"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rengia gyvūnų laikymo Savivaldybės teritorijos gyvenamosiose vietovėse taisykles ir kontroliuoja, kaip jos įgyvendinamos; </w:t>
      </w:r>
    </w:p>
    <w:p w14:paraId="533F4F16"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organizuoja bešeimininkių gyvūnų augintinių skaičiaus mažinimo Savivaldybės teritorijoje veiklą, bepriežiūrių ir bešeimininkių gyvūnų laikinąją globą, bepriežiūrių gyvūnų grąžinimą savininkams; </w:t>
      </w:r>
    </w:p>
    <w:p w14:paraId="3EC9F408"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išduoda leidimus įvežti, įsigyti, laikyti, veisti pavojingus šunis ir jais prekiauti, vykdo kovinių šunų, kovinių šunų mišrūnų, pavojingų šunų ir pavojingų šunų mišrūnų laikymo kontrolę Savivaldybės teritorijoje; </w:t>
      </w:r>
    </w:p>
    <w:p w14:paraId="64A3A61B"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organizuoja kovinių šunų, kovinių šunų mišrūnų, pavojingų šunų ir pavojingų šunų mišrūnų paėmimą ir laikinąją globą;</w:t>
      </w:r>
    </w:p>
    <w:p w14:paraId="7528336B"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rengia ir įgyvendina aplinkosauginio švietimo programas, organizuoja aplinkosauginius renginius (šventes, seminarus, susitikimus, akcijas ir kt.), informacinių aplinkosauginių leidinių leidybą, organizuoja ir koordinuoja Savivaldybės aplinkosauginio švietimo projektų įgyvendinimą;</w:t>
      </w:r>
    </w:p>
    <w:p w14:paraId="2249995E" w14:textId="77777777" w:rsidR="009C4984" w:rsidRPr="00285C63" w:rsidRDefault="009C4984" w:rsidP="00CA1085">
      <w:pPr>
        <w:pStyle w:val="Sraopastraipa"/>
        <w:numPr>
          <w:ilvl w:val="1"/>
          <w:numId w:val="8"/>
        </w:numPr>
        <w:tabs>
          <w:tab w:val="left" w:pos="1276"/>
        </w:tabs>
        <w:spacing w:after="160"/>
        <w:ind w:left="0" w:firstLine="426"/>
        <w:jc w:val="both"/>
        <w:rPr>
          <w:b/>
          <w:bCs/>
          <w:szCs w:val="24"/>
          <w:u w:val="single"/>
        </w:rPr>
      </w:pPr>
      <w:r w:rsidRPr="00285C63">
        <w:rPr>
          <w:b/>
          <w:bCs/>
          <w:szCs w:val="24"/>
          <w:u w:val="single"/>
        </w:rPr>
        <w:t xml:space="preserve">daugiabučių namų atnaujinimo (modernizavimo) srityje: </w:t>
      </w:r>
    </w:p>
    <w:p w14:paraId="7C8D6A9C"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rengia ir įgyvendina pagal kompetenciją Savivaldybės energinio efektyvumo didinimo daugiabučiuose namuose programą (toliau – Programa), kontroliuoja Programos įgyvendinimo administratorių veiklą; </w:t>
      </w:r>
    </w:p>
    <w:p w14:paraId="583FDD1B"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administruoja Savivaldybės paramą, teikiamą daugiabučių namų savininkams, dalyvaujantiems Programoje, atlieka Programos įgyvendinimo stebėseną;</w:t>
      </w:r>
    </w:p>
    <w:p w14:paraId="25122728"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pagal suteiktus įgaliojimus atstovauja Savivaldybei, kaip daugiabučio namo, kuriame yra Savivaldybei nuosavybės teise priklausančių gyvenamųjų patalpų bendraturtei, dalyvaujant susirinkimuose ir balsuojant su daugiabučio atnaujinimu (modernizavimu) susijusiais klausimais. </w:t>
      </w:r>
    </w:p>
    <w:p w14:paraId="4474F4E9" w14:textId="77777777" w:rsidR="009C4984" w:rsidRPr="00285C63" w:rsidRDefault="009C4984" w:rsidP="00CA1085">
      <w:pPr>
        <w:pStyle w:val="Sraopastraipa"/>
        <w:numPr>
          <w:ilvl w:val="1"/>
          <w:numId w:val="8"/>
        </w:numPr>
        <w:tabs>
          <w:tab w:val="left" w:pos="1276"/>
        </w:tabs>
        <w:spacing w:after="160"/>
        <w:ind w:left="0" w:firstLine="426"/>
        <w:jc w:val="both"/>
        <w:rPr>
          <w:b/>
          <w:bCs/>
          <w:szCs w:val="24"/>
          <w:u w:val="single"/>
        </w:rPr>
      </w:pPr>
      <w:r w:rsidRPr="00285C63">
        <w:rPr>
          <w:b/>
          <w:bCs/>
          <w:szCs w:val="24"/>
          <w:u w:val="single"/>
        </w:rPr>
        <w:t xml:space="preserve">energetikos srityje: </w:t>
      </w:r>
    </w:p>
    <w:p w14:paraId="55E45E24"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organizuoja Kazlų Rūdos savivaldybės šilumos tiekimo specialiojo plano rengimą ir įgyvendinimą bei remdamasis juo organizuoja šilumos ir karšto vandens tiekimą vartotojams; </w:t>
      </w:r>
    </w:p>
    <w:p w14:paraId="34FC8091"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organizuoja šilumos būdo parinkimą Savivaldybės teritorijoje esantiems neintegruoto tinklo šilumos vartotojams ir Savivaldybės teritorijoje esančių neintegruoto tinklo šilumos perdavimo tinklų techninės būklės įvertinimą; </w:t>
      </w:r>
    </w:p>
    <w:p w14:paraId="55DD0D52"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analizuoja šilumos ir karšto vandens tiekimo sistemų priežiūros tarifus ir rengia dokumentus, susijusius su jų taikymu; </w:t>
      </w:r>
    </w:p>
    <w:p w14:paraId="1C54EA0B"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tikrina gyventojams tiekiamos šilumos energijos kainų ir gyvenamųjų namų šilumos ir karšto vandens tiekimo sistemų priežiūros tarifų atitiktį metodikų nuostatoms ir taikymo pagrįstumą; </w:t>
      </w:r>
    </w:p>
    <w:p w14:paraId="00A36704"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koordinuoja šilumos ir karšto vandens tiekimo sistemų inžinerinių tinklų paruošimo šildymo sezonui grafikų sudarymą; </w:t>
      </w:r>
    </w:p>
    <w:p w14:paraId="17B3AEB7"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organizuoja ekonomiškiausio šildymo būdo ir šilumos tiekimo, Savivaldybės nuosavybės ar kita teise valdomiems pastatams ir patalpoms, parinkimą; </w:t>
      </w:r>
    </w:p>
    <w:p w14:paraId="6342670A"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organizuoja licencijų šilumos tiekėjams, kurie per metus tiekia mažiau kaip 10 GWh šilumos, išdavimą bei šilumos ir karšto vandens tiekėjų, kurie tiekia mažiau kaip 10 GWh šilumos per metus, pateiktų šilumos kainų skaičiavimų tikrinimą; </w:t>
      </w:r>
    </w:p>
    <w:p w14:paraId="0577D7B2"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skatina šilumos, pagamintos iš biokuro, atsinaujinančių energijos išteklių, deginant atliekas, taip pat pagamintos iš geoterminės energijos, vartojimą; </w:t>
      </w:r>
    </w:p>
    <w:p w14:paraId="619A766B"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organizuoja švietėjiškas visuomenės informavimo priemones, padedančias efektyviai vartoti šilumos ir elektros energiją ir energijos išteklius; </w:t>
      </w:r>
    </w:p>
    <w:p w14:paraId="7DBDCDE5"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teikia pasiūlymus Savivaldybės administracijos direktoriui dėl priimtų Lietuvos Respublikos teisės aktų energetikos srities klausimais; </w:t>
      </w:r>
    </w:p>
    <w:p w14:paraId="7590C106"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rengia dokumentus ir teikia VĮ Registrų centrui užsakymus sudaryti Savivaldybės energetikos objektų kadastrinių matavimų bylas ir atlikti teisinę registraciją; </w:t>
      </w:r>
    </w:p>
    <w:p w14:paraId="4D4A06AE"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koordinuoja skyriaus reguliavimo sričiai priklausančių įmonių ūkinę veiklą ir kaupia informaciją apie šias įmones; </w:t>
      </w:r>
    </w:p>
    <w:p w14:paraId="2BEF12A9"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rengia, derina miesto energetikos ūkio plėtros strategiją, numatydamas energetikos žalingo poveikio aplinkai mažinimo prognozes ir priemones, energijos vartojimo efektyvumą, reikalingas investicijas, atsinaujinančių ir vietinių energijos išteklių vartojimo plėtojimą, ir koordinuoja jos įgyvendinimą; </w:t>
      </w:r>
    </w:p>
    <w:p w14:paraId="0DABA1E2"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įstatymų nustatyta tvarka rengia pagal skyriaus kompetenciją dokumentus statybos leidimui gauti ir organizuoja baigto statyti statinio pripažinimą tinkamu naudoti; </w:t>
      </w:r>
    </w:p>
    <w:p w14:paraId="0C6E0F54" w14:textId="77777777" w:rsidR="009C4984" w:rsidRDefault="009C4984" w:rsidP="00CA1085">
      <w:pPr>
        <w:pStyle w:val="Sraopastraipa"/>
        <w:numPr>
          <w:ilvl w:val="2"/>
          <w:numId w:val="8"/>
        </w:numPr>
        <w:tabs>
          <w:tab w:val="left" w:pos="1276"/>
        </w:tabs>
        <w:spacing w:after="160"/>
        <w:ind w:left="0" w:firstLine="426"/>
        <w:jc w:val="both"/>
        <w:rPr>
          <w:szCs w:val="24"/>
        </w:rPr>
      </w:pPr>
      <w:r w:rsidRPr="00285C63">
        <w:rPr>
          <w:szCs w:val="24"/>
        </w:rPr>
        <w:t>kontroliuoja subsidijų už gyventojams tiekiamą šilumos energiją būstui šildyti ir karštam vandeniui ruošti skyrimą šilumos tiekimo įmonėms;</w:t>
      </w:r>
    </w:p>
    <w:p w14:paraId="71E55CAF" w14:textId="60608D50" w:rsidR="00CA1085" w:rsidRPr="00285C63" w:rsidRDefault="00290A9A" w:rsidP="00CA1085">
      <w:pPr>
        <w:pStyle w:val="Sraopastraipa"/>
        <w:numPr>
          <w:ilvl w:val="2"/>
          <w:numId w:val="8"/>
        </w:numPr>
        <w:tabs>
          <w:tab w:val="left" w:pos="1276"/>
        </w:tabs>
        <w:spacing w:after="160"/>
        <w:ind w:left="0" w:firstLine="426"/>
        <w:jc w:val="both"/>
        <w:rPr>
          <w:szCs w:val="24"/>
        </w:rPr>
      </w:pPr>
      <w:r>
        <w:rPr>
          <w:szCs w:val="24"/>
        </w:rPr>
        <w:t>kuruoja Kazlų Rūdos atsinaujinančių išteklių energijos bendrijos veiklą.</w:t>
      </w:r>
    </w:p>
    <w:p w14:paraId="754ED424" w14:textId="77777777" w:rsidR="009C4984" w:rsidRPr="00285C63" w:rsidRDefault="009C4984" w:rsidP="00CA1085">
      <w:pPr>
        <w:pStyle w:val="Sraopastraipa"/>
        <w:numPr>
          <w:ilvl w:val="1"/>
          <w:numId w:val="8"/>
        </w:numPr>
        <w:tabs>
          <w:tab w:val="left" w:pos="1276"/>
        </w:tabs>
        <w:spacing w:after="160"/>
        <w:ind w:left="0" w:firstLine="426"/>
        <w:jc w:val="both"/>
        <w:rPr>
          <w:b/>
          <w:bCs/>
          <w:szCs w:val="24"/>
          <w:u w:val="single"/>
        </w:rPr>
      </w:pPr>
      <w:r w:rsidRPr="00285C63">
        <w:rPr>
          <w:b/>
          <w:bCs/>
          <w:szCs w:val="24"/>
          <w:u w:val="single"/>
        </w:rPr>
        <w:t>daugiabučių namų bendrojo naudojimo objektų administravimo srityje:</w:t>
      </w:r>
    </w:p>
    <w:p w14:paraId="6C2D65FB"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nagrinėja asmenų, pretenduojančių teikti daugiabučių namų bendrojo naudojimo objektų administravimo paslaugas, pateiktus prašymus ir deklaracijas, rengia dokumentus dėl jų įtraukimo (neįtraukimo) į Asmenų, pretenduojančių teikti daugiabučio namo bendrojo naudojimo objektų administravimo paslaugas Kazlų Rūdos savivaldybės teritorijoje, sąrašą (toliau – Sąrašas) ir išbraukimo iš jo, sudaro, tikslina Sąrašą ir skelbia jį Savivaldybės interneto svetainėje;</w:t>
      </w:r>
    </w:p>
    <w:p w14:paraId="24AE4698"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organizuoja daugiabučių namų bendrojo naudojimo objektų administratorių skyrimą ir pakeitimą, rengia su tuo susijusius dokumentus;</w:t>
      </w:r>
    </w:p>
    <w:p w14:paraId="4CD70B29"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organizuoja ir vykdo bendrojo naudojimo objektų administratoriaus pasirinkimo procedūras;</w:t>
      </w:r>
    </w:p>
    <w:p w14:paraId="70D40AD8"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pagal suteiktus įgaliojimus atstovauja Savivaldybei, kaip daugiabučio namo, kuriame yra Savivaldybei nuosavybės teise priklausančių gyvenamųjų patalpų, bendraturtei, butų ir kitų patalpų savininkams renkantis bendrojo naudojimo objektų administratorių;</w:t>
      </w:r>
    </w:p>
    <w:p w14:paraId="11B0F057"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sudaro ir tikslina administruojamų namų sąrašus;</w:t>
      </w:r>
    </w:p>
    <w:p w14:paraId="4C00F46C"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skelbia Savivaldybės interneto svetainėje informaciją apie administratoriaus pasirinkimo, skyrimo procedūras, administruojamus namus, paskirtus administratorius, daugiabučių namų bendrojo naudojimo objektų administravimą reglamentuojančius teisės aktus ir jų pakeitimus;</w:t>
      </w:r>
    </w:p>
    <w:p w14:paraId="5BADC3A0"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konsultuoja gyventojus (patalpų savininkus) bendrojo naudojimo objektų administratorių pasirinkimo, keitimo, jungtinės veiklos sutarčių sudarymo ir daugiabučių namų savininkų bendrijų steigimo, registravimo, veiklos klausimais;</w:t>
      </w:r>
    </w:p>
    <w:p w14:paraId="3436BCA6"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konsultuoja fizinius ir juridinius asmenis įrašymo į Asmenų, pretenduojančių teikti bendrojo naudojimo objektų administravimo paslaugas sąrašą (Sąrašą), duomenų tikslinimo ir išbraukimo iš Sąrašo, klausimais;</w:t>
      </w:r>
    </w:p>
    <w:p w14:paraId="32EFF8E2" w14:textId="77777777" w:rsidR="009C4984" w:rsidRPr="00285C63" w:rsidRDefault="009C4984" w:rsidP="00CA1085">
      <w:pPr>
        <w:pStyle w:val="Sraopastraipa"/>
        <w:numPr>
          <w:ilvl w:val="2"/>
          <w:numId w:val="8"/>
        </w:numPr>
        <w:tabs>
          <w:tab w:val="left" w:pos="1276"/>
        </w:tabs>
        <w:spacing w:after="160"/>
        <w:ind w:left="0" w:firstLine="426"/>
        <w:jc w:val="both"/>
        <w:rPr>
          <w:b/>
          <w:bCs/>
          <w:szCs w:val="24"/>
        </w:rPr>
      </w:pPr>
      <w:r w:rsidRPr="00285C63">
        <w:rPr>
          <w:szCs w:val="24"/>
        </w:rPr>
        <w:t>tikrina, ar paskirti bendrojo naudojimo objektų administratoriai taiko nustatytus administravimo tarifus;</w:t>
      </w:r>
    </w:p>
    <w:p w14:paraId="3B2BC201" w14:textId="77777777" w:rsidR="009C4984" w:rsidRPr="00285C63" w:rsidRDefault="009C4984" w:rsidP="00CA1085">
      <w:pPr>
        <w:pStyle w:val="Sraopastraipa"/>
        <w:numPr>
          <w:ilvl w:val="2"/>
          <w:numId w:val="8"/>
        </w:numPr>
        <w:tabs>
          <w:tab w:val="left" w:pos="1276"/>
          <w:tab w:val="left" w:pos="1418"/>
        </w:tabs>
        <w:spacing w:after="160"/>
        <w:ind w:left="0" w:firstLine="426"/>
        <w:jc w:val="both"/>
        <w:rPr>
          <w:b/>
          <w:bCs/>
          <w:szCs w:val="24"/>
        </w:rPr>
      </w:pPr>
      <w:r w:rsidRPr="00285C63">
        <w:rPr>
          <w:szCs w:val="24"/>
        </w:rPr>
        <w:t>rengia ir vykdo daugiabučių namų bendrijų ir kitų valdytojų rėmimo programą.</w:t>
      </w:r>
    </w:p>
    <w:p w14:paraId="18BE7A48" w14:textId="77777777" w:rsidR="009C4984" w:rsidRPr="00285C63" w:rsidRDefault="009C4984" w:rsidP="00CA1085">
      <w:pPr>
        <w:pStyle w:val="Sraopastraipa"/>
        <w:numPr>
          <w:ilvl w:val="1"/>
          <w:numId w:val="8"/>
        </w:numPr>
        <w:tabs>
          <w:tab w:val="left" w:pos="1276"/>
        </w:tabs>
        <w:spacing w:after="160"/>
        <w:ind w:left="0" w:firstLine="426"/>
        <w:jc w:val="both"/>
        <w:rPr>
          <w:b/>
          <w:bCs/>
          <w:szCs w:val="24"/>
          <w:u w:val="single"/>
        </w:rPr>
      </w:pPr>
      <w:r w:rsidRPr="00285C63">
        <w:rPr>
          <w:b/>
          <w:bCs/>
          <w:szCs w:val="24"/>
          <w:u w:val="single"/>
        </w:rPr>
        <w:t>valdytojų veiklos, susijusios su įstatymų ir kitų teisės aktų jiems priskirtų funkcijų vykdymu, priežiūros ir kontrolės srityje:</w:t>
      </w:r>
    </w:p>
    <w:p w14:paraId="5E65CE6E"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sudaro valdytojų sąrašą, organizuoja ir vykdo jų veiklos priežiūrą ir kontrolę vadovaudamasis Savivaldybės tarybos patvirtintomis Kazlų Rūdos savivaldybės daugiabučių gyvenamųjų namų 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taisyklėmis; </w:t>
      </w:r>
    </w:p>
    <w:p w14:paraId="02AD4D99"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konsultuoja valdytojus jų veiklos klausimais;</w:t>
      </w:r>
    </w:p>
    <w:p w14:paraId="4D868ED1"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nagrinėja teisės aktų nustatyta tvarka ir terminais patalpų savininkų skundus, prašymus ir pranešimus dėl valdytojų veiklos;</w:t>
      </w:r>
    </w:p>
    <w:p w14:paraId="3E21D686" w14:textId="77777777" w:rsidR="009C4984" w:rsidRPr="00285C63" w:rsidRDefault="009C4984" w:rsidP="00CA1085">
      <w:pPr>
        <w:pStyle w:val="Sraopastraipa"/>
        <w:numPr>
          <w:ilvl w:val="1"/>
          <w:numId w:val="8"/>
        </w:numPr>
        <w:tabs>
          <w:tab w:val="left" w:pos="1276"/>
        </w:tabs>
        <w:spacing w:after="160"/>
        <w:ind w:left="0" w:firstLine="426"/>
        <w:jc w:val="both"/>
        <w:rPr>
          <w:szCs w:val="24"/>
          <w:u w:val="single"/>
        </w:rPr>
      </w:pPr>
      <w:r w:rsidRPr="00285C63">
        <w:rPr>
          <w:b/>
          <w:bCs/>
          <w:szCs w:val="24"/>
          <w:u w:val="single"/>
        </w:rPr>
        <w:t>transporto ir eismo organizavimo srityje:</w:t>
      </w:r>
    </w:p>
    <w:p w14:paraId="332FA10E"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organizuoja miesto keleivinio transporto vietinio reguliaraus susisiekimo maršrutų schemų rengimą; </w:t>
      </w:r>
    </w:p>
    <w:p w14:paraId="45426FC6"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organizuoja ir vykdo vežėjų (operatorių) parinkimo vežti keleivius vietinio susisiekimo maršrutais procedūras; </w:t>
      </w:r>
    </w:p>
    <w:p w14:paraId="20C6E908"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sudaro autobusų, maršrutinių taksi eismo tvarkaraščius; </w:t>
      </w:r>
    </w:p>
    <w:p w14:paraId="09E6932E"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atlieka transporto srautų į traukos centrus prognozę, gatvių laidumo tyrimus ir analizuoja jų duomenis; </w:t>
      </w:r>
    </w:p>
    <w:p w14:paraId="6DA8F2D2"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organizuoja ir kontroliuoja kelių eismo ženklų ir saugaus eismo priemonių įrengimą, taisymą ir priežiūrą; </w:t>
      </w:r>
    </w:p>
    <w:p w14:paraId="05785B74"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rengia laikinas, perspektyvines ir optimizuoja esamas eismo schemas; </w:t>
      </w:r>
    </w:p>
    <w:p w14:paraId="755919AD"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inicijuoja, organizuoja ir kontroliuoja inovatyvių informacinių sistemų, skirtų viešojo transporto paslaugų ir transporto priemonių stovėjimo vietų infrastruktūros plėtrai ir valdymui, kūrimą ir diegimą; </w:t>
      </w:r>
    </w:p>
    <w:p w14:paraId="763AE5F3" w14:textId="77777777" w:rsidR="009C4984" w:rsidRPr="00285C63" w:rsidRDefault="009C4984" w:rsidP="00CA1085">
      <w:pPr>
        <w:pStyle w:val="Sraopastraipa"/>
        <w:numPr>
          <w:ilvl w:val="2"/>
          <w:numId w:val="8"/>
        </w:numPr>
        <w:tabs>
          <w:tab w:val="left" w:pos="1276"/>
        </w:tabs>
        <w:spacing w:after="160"/>
        <w:ind w:left="0" w:firstLine="426"/>
        <w:jc w:val="both"/>
        <w:rPr>
          <w:szCs w:val="24"/>
        </w:rPr>
      </w:pPr>
      <w:r w:rsidRPr="00285C63">
        <w:rPr>
          <w:szCs w:val="24"/>
        </w:rPr>
        <w:t xml:space="preserve">tikrina keleivių informavimo sistemos įrangos viešojo transporto priemonėse ir stotelėse veikimą, viešojo transporto eismo tvarkaraščių ir kitos informacijos pateikimą viešojo transporto stotelėse ir interneto informacinėse sistemose, autobusų, apipavidalinimą, keleivių salonų švarą, šildymo arba vėdinimo įrangos veikimą ir teikia pasiūlymus Savivaldybės sudarytai priežiūros komisijai dėl sankcijų vežėjams taikymo; </w:t>
      </w:r>
    </w:p>
    <w:p w14:paraId="4C948EE4" w14:textId="77777777" w:rsidR="009C4984" w:rsidRPr="00285C63" w:rsidRDefault="009C4984" w:rsidP="00CA1085">
      <w:pPr>
        <w:pStyle w:val="Sraopastraipa"/>
        <w:numPr>
          <w:ilvl w:val="2"/>
          <w:numId w:val="8"/>
        </w:numPr>
        <w:tabs>
          <w:tab w:val="left" w:pos="1418"/>
        </w:tabs>
        <w:spacing w:after="160"/>
        <w:ind w:left="0" w:firstLine="426"/>
        <w:jc w:val="both"/>
        <w:rPr>
          <w:szCs w:val="24"/>
        </w:rPr>
      </w:pPr>
      <w:r w:rsidRPr="00285C63">
        <w:rPr>
          <w:szCs w:val="24"/>
        </w:rPr>
        <w:t xml:space="preserve">vykdo vežėjų, su kuriais sudarytos keleivinio kelių transporto viešųjų paslaugų sutartys, kontrolierių darbo priežiūrą; </w:t>
      </w:r>
    </w:p>
    <w:p w14:paraId="7A3AA527" w14:textId="77777777" w:rsidR="009C4984" w:rsidRPr="00285C63" w:rsidRDefault="009C4984" w:rsidP="00CA1085">
      <w:pPr>
        <w:pStyle w:val="Sraopastraipa"/>
        <w:numPr>
          <w:ilvl w:val="2"/>
          <w:numId w:val="8"/>
        </w:numPr>
        <w:tabs>
          <w:tab w:val="left" w:pos="1418"/>
        </w:tabs>
        <w:spacing w:after="160"/>
        <w:ind w:left="0" w:firstLine="426"/>
        <w:jc w:val="both"/>
        <w:rPr>
          <w:szCs w:val="24"/>
        </w:rPr>
      </w:pPr>
      <w:r w:rsidRPr="00285C63">
        <w:rPr>
          <w:szCs w:val="24"/>
        </w:rPr>
        <w:t xml:space="preserve">teikia pasiūlymus dėl gatvių tinklo ir miesto transporto infrastruktūros plėtros; </w:t>
      </w:r>
    </w:p>
    <w:p w14:paraId="36DED1B0" w14:textId="77777777" w:rsidR="009C4984" w:rsidRPr="00285C63" w:rsidRDefault="009C4984" w:rsidP="00CA1085">
      <w:pPr>
        <w:pStyle w:val="Sraopastraipa"/>
        <w:numPr>
          <w:ilvl w:val="2"/>
          <w:numId w:val="8"/>
        </w:numPr>
        <w:tabs>
          <w:tab w:val="left" w:pos="1418"/>
        </w:tabs>
        <w:spacing w:after="160"/>
        <w:ind w:left="0" w:firstLine="426"/>
        <w:jc w:val="both"/>
        <w:rPr>
          <w:szCs w:val="24"/>
        </w:rPr>
      </w:pPr>
      <w:r w:rsidRPr="00285C63">
        <w:rPr>
          <w:szCs w:val="24"/>
        </w:rPr>
        <w:t xml:space="preserve">organizuoja ir kontroliuoja gatvių pavadinimų lentelių įrengimą ir keitimą; </w:t>
      </w:r>
    </w:p>
    <w:p w14:paraId="1D1F24FB" w14:textId="77777777" w:rsidR="009C4984" w:rsidRPr="00285C63" w:rsidRDefault="009C4984" w:rsidP="00CA1085">
      <w:pPr>
        <w:pStyle w:val="Sraopastraipa"/>
        <w:numPr>
          <w:ilvl w:val="2"/>
          <w:numId w:val="8"/>
        </w:numPr>
        <w:tabs>
          <w:tab w:val="left" w:pos="1418"/>
        </w:tabs>
        <w:spacing w:after="160"/>
        <w:ind w:left="0" w:firstLine="426"/>
        <w:jc w:val="both"/>
        <w:rPr>
          <w:szCs w:val="24"/>
        </w:rPr>
      </w:pPr>
      <w:r w:rsidRPr="00285C63">
        <w:rPr>
          <w:szCs w:val="24"/>
        </w:rPr>
        <w:t xml:space="preserve">organizuoja ir kontroliuoja laukiamųjų stoginių įrengimą stotelėse, jų priėmimą ir priežiūrą; </w:t>
      </w:r>
    </w:p>
    <w:p w14:paraId="4EDA7511" w14:textId="77777777" w:rsidR="009C4984" w:rsidRPr="00285C63" w:rsidRDefault="009C4984" w:rsidP="00CA1085">
      <w:pPr>
        <w:pStyle w:val="Sraopastraipa"/>
        <w:numPr>
          <w:ilvl w:val="2"/>
          <w:numId w:val="8"/>
        </w:numPr>
        <w:tabs>
          <w:tab w:val="left" w:pos="1418"/>
        </w:tabs>
        <w:spacing w:after="160"/>
        <w:ind w:left="0" w:firstLine="426"/>
        <w:jc w:val="both"/>
        <w:rPr>
          <w:szCs w:val="24"/>
        </w:rPr>
      </w:pPr>
      <w:r w:rsidRPr="00285C63">
        <w:rPr>
          <w:szCs w:val="24"/>
        </w:rPr>
        <w:t xml:space="preserve">optimizuoja automobilių sustojimo ir stovėjimo vietų schemas, teikia pasiūlymus dėl stotelių įrengimo, perkėlimo, kelio ženklų pastatymo; </w:t>
      </w:r>
    </w:p>
    <w:p w14:paraId="2DC9FCBF" w14:textId="77777777" w:rsidR="009C4984" w:rsidRPr="00285C63" w:rsidRDefault="009C4984" w:rsidP="00CA1085">
      <w:pPr>
        <w:pStyle w:val="Sraopastraipa"/>
        <w:numPr>
          <w:ilvl w:val="2"/>
          <w:numId w:val="8"/>
        </w:numPr>
        <w:tabs>
          <w:tab w:val="left" w:pos="1418"/>
        </w:tabs>
        <w:spacing w:after="160"/>
        <w:ind w:left="0" w:firstLine="426"/>
        <w:jc w:val="both"/>
        <w:rPr>
          <w:szCs w:val="24"/>
        </w:rPr>
      </w:pPr>
      <w:r w:rsidRPr="00285C63">
        <w:rPr>
          <w:szCs w:val="24"/>
        </w:rPr>
        <w:t xml:space="preserve">analizuoja vežėjų veiklos statistinius duomenis ir teikia pasiūlymus dėl vežėjų veiklos gerinimo, planuoja keleivių vežimo mastą; </w:t>
      </w:r>
    </w:p>
    <w:p w14:paraId="38F1F09F" w14:textId="77777777" w:rsidR="009C4984" w:rsidRPr="00285C63" w:rsidRDefault="009C4984" w:rsidP="00CA1085">
      <w:pPr>
        <w:pStyle w:val="Sraopastraipa"/>
        <w:numPr>
          <w:ilvl w:val="2"/>
          <w:numId w:val="8"/>
        </w:numPr>
        <w:tabs>
          <w:tab w:val="left" w:pos="1418"/>
        </w:tabs>
        <w:spacing w:after="160"/>
        <w:ind w:left="0" w:firstLine="426"/>
        <w:jc w:val="both"/>
        <w:rPr>
          <w:szCs w:val="24"/>
        </w:rPr>
      </w:pPr>
      <w:r w:rsidRPr="00285C63">
        <w:rPr>
          <w:szCs w:val="24"/>
        </w:rPr>
        <w:t xml:space="preserve">derina leidimus atlikti žemės kasimo darbus, kai numatomi atlikti darbai susiję su automobilių eismu; </w:t>
      </w:r>
    </w:p>
    <w:p w14:paraId="34A8D74F" w14:textId="77777777" w:rsidR="009C4984" w:rsidRPr="00285C63" w:rsidRDefault="009C4984" w:rsidP="00CA1085">
      <w:pPr>
        <w:pStyle w:val="Sraopastraipa"/>
        <w:numPr>
          <w:ilvl w:val="2"/>
          <w:numId w:val="8"/>
        </w:numPr>
        <w:tabs>
          <w:tab w:val="left" w:pos="1418"/>
        </w:tabs>
        <w:spacing w:after="160"/>
        <w:ind w:left="0" w:firstLine="426"/>
        <w:jc w:val="both"/>
        <w:rPr>
          <w:szCs w:val="24"/>
        </w:rPr>
      </w:pPr>
      <w:r w:rsidRPr="00285C63">
        <w:rPr>
          <w:szCs w:val="24"/>
        </w:rPr>
        <w:t xml:space="preserve">atlieka keleivių srautų vietinio (miesto ir priemiestinio) reguliaraus susisiekimo maršrutuose tyrimus ir teikia pasiūlymus dėl eismo organizavimo; </w:t>
      </w:r>
    </w:p>
    <w:p w14:paraId="4C58B97B" w14:textId="77777777" w:rsidR="009C4984" w:rsidRPr="00285C63" w:rsidRDefault="009C4984" w:rsidP="00CA1085">
      <w:pPr>
        <w:pStyle w:val="Sraopastraipa"/>
        <w:numPr>
          <w:ilvl w:val="2"/>
          <w:numId w:val="8"/>
        </w:numPr>
        <w:tabs>
          <w:tab w:val="left" w:pos="1418"/>
        </w:tabs>
        <w:spacing w:after="160"/>
        <w:ind w:left="0" w:firstLine="426"/>
        <w:jc w:val="both"/>
        <w:rPr>
          <w:szCs w:val="24"/>
        </w:rPr>
      </w:pPr>
      <w:r w:rsidRPr="00285C63">
        <w:rPr>
          <w:szCs w:val="24"/>
        </w:rPr>
        <w:t xml:space="preserve">nagrinėja fizinių ir juridinių asmenų skundus ir pasiūlymus skyriaus kompetencijos klausimais, teikia pasiūlymus Savivaldybės sudarytoms komisijoms; </w:t>
      </w:r>
    </w:p>
    <w:p w14:paraId="02D07DFA" w14:textId="77777777" w:rsidR="009C4984" w:rsidRPr="00285C63" w:rsidRDefault="009C4984" w:rsidP="00CA1085">
      <w:pPr>
        <w:pStyle w:val="Sraopastraipa"/>
        <w:numPr>
          <w:ilvl w:val="2"/>
          <w:numId w:val="8"/>
        </w:numPr>
        <w:tabs>
          <w:tab w:val="left" w:pos="1418"/>
        </w:tabs>
        <w:spacing w:after="160"/>
        <w:ind w:left="0" w:firstLine="426"/>
        <w:jc w:val="both"/>
        <w:rPr>
          <w:szCs w:val="24"/>
        </w:rPr>
      </w:pPr>
      <w:r w:rsidRPr="00285C63">
        <w:rPr>
          <w:szCs w:val="24"/>
        </w:rPr>
        <w:t xml:space="preserve">planuoja ir prognozuoja vežėjų išlaidas (negautas pajamas), susijusias su važiavimo keleiviniu transportu lengvatų taikymu, ir vežėjų patiriamus nuostolius vežant keleivius komerciškai nenaudingomis sąlygomis; </w:t>
      </w:r>
    </w:p>
    <w:p w14:paraId="137D8E94" w14:textId="77777777" w:rsidR="009C4984" w:rsidRPr="00285C63" w:rsidRDefault="009C4984" w:rsidP="00CA1085">
      <w:pPr>
        <w:pStyle w:val="Sraopastraipa"/>
        <w:numPr>
          <w:ilvl w:val="2"/>
          <w:numId w:val="8"/>
        </w:numPr>
        <w:tabs>
          <w:tab w:val="left" w:pos="1418"/>
        </w:tabs>
        <w:spacing w:after="160"/>
        <w:ind w:left="0" w:firstLine="426"/>
        <w:jc w:val="both"/>
        <w:rPr>
          <w:szCs w:val="24"/>
        </w:rPr>
      </w:pPr>
      <w:r w:rsidRPr="00285C63">
        <w:rPr>
          <w:szCs w:val="24"/>
        </w:rPr>
        <w:t xml:space="preserve">dalyvauja sprendžiant klausimus, susijusius su oro, vandens, geležinkelio ir kelių transporto įtaka miesto transporto sistemai; </w:t>
      </w:r>
    </w:p>
    <w:p w14:paraId="52D3846E" w14:textId="77777777" w:rsidR="009C4984" w:rsidRPr="00285C63" w:rsidRDefault="009C4984" w:rsidP="00CA1085">
      <w:pPr>
        <w:pStyle w:val="Sraopastraipa"/>
        <w:numPr>
          <w:ilvl w:val="2"/>
          <w:numId w:val="8"/>
        </w:numPr>
        <w:tabs>
          <w:tab w:val="left" w:pos="1418"/>
        </w:tabs>
        <w:spacing w:after="160"/>
        <w:ind w:left="0" w:firstLine="426"/>
        <w:jc w:val="both"/>
        <w:rPr>
          <w:szCs w:val="24"/>
        </w:rPr>
      </w:pPr>
      <w:r w:rsidRPr="00285C63">
        <w:rPr>
          <w:szCs w:val="24"/>
        </w:rPr>
        <w:t>atstovauja Savivaldybei Lietuvos ir tarptautiniuose renginiuose, organizacijose pristatant Kazlų Rūdos savivaldybės viešojo transporto, transporto organizavimo ir infrastruktūros plėtros projektus, problemas ir investicijų poreikį;</w:t>
      </w:r>
    </w:p>
    <w:p w14:paraId="178C5771" w14:textId="77777777" w:rsidR="009C4984" w:rsidRPr="00285C63" w:rsidRDefault="009C4984" w:rsidP="00CA1085">
      <w:pPr>
        <w:pStyle w:val="Sraopastraipa"/>
        <w:numPr>
          <w:ilvl w:val="1"/>
          <w:numId w:val="8"/>
        </w:numPr>
        <w:tabs>
          <w:tab w:val="left" w:pos="1418"/>
        </w:tabs>
        <w:spacing w:after="160"/>
        <w:ind w:left="0" w:firstLine="426"/>
        <w:jc w:val="both"/>
        <w:rPr>
          <w:b/>
          <w:bCs/>
          <w:szCs w:val="24"/>
          <w:u w:val="single"/>
        </w:rPr>
      </w:pPr>
      <w:r w:rsidRPr="00285C63">
        <w:rPr>
          <w:b/>
          <w:bCs/>
          <w:szCs w:val="24"/>
          <w:u w:val="single"/>
        </w:rPr>
        <w:t>žemės nuomos mokesčio administravimo srityje:</w:t>
      </w:r>
    </w:p>
    <w:p w14:paraId="7E03379B" w14:textId="77777777" w:rsidR="009C4984" w:rsidRPr="00285C63" w:rsidRDefault="009C4984" w:rsidP="00CA1085">
      <w:pPr>
        <w:pStyle w:val="Sraopastraipa"/>
        <w:numPr>
          <w:ilvl w:val="2"/>
          <w:numId w:val="8"/>
        </w:numPr>
        <w:tabs>
          <w:tab w:val="left" w:pos="1418"/>
          <w:tab w:val="left" w:pos="1843"/>
        </w:tabs>
        <w:spacing w:after="160"/>
        <w:ind w:left="0" w:firstLine="426"/>
        <w:jc w:val="both"/>
        <w:rPr>
          <w:b/>
          <w:bCs/>
          <w:szCs w:val="24"/>
          <w:u w:val="single"/>
        </w:rPr>
      </w:pPr>
      <w:r w:rsidRPr="00285C63">
        <w:rPr>
          <w:szCs w:val="24"/>
        </w:rPr>
        <w:t xml:space="preserve">apskaičiuoja valstybinės žemės nuomos mokestį ir parengia deklaracijas fiziniams asmenims; </w:t>
      </w:r>
    </w:p>
    <w:p w14:paraId="5C791FEE" w14:textId="77777777" w:rsidR="009C4984" w:rsidRPr="00285C63" w:rsidRDefault="009C4984" w:rsidP="00CA1085">
      <w:pPr>
        <w:pStyle w:val="Sraopastraipa"/>
        <w:numPr>
          <w:ilvl w:val="2"/>
          <w:numId w:val="8"/>
        </w:numPr>
        <w:tabs>
          <w:tab w:val="left" w:pos="1418"/>
          <w:tab w:val="left" w:pos="1843"/>
        </w:tabs>
        <w:spacing w:after="160"/>
        <w:ind w:left="0" w:firstLine="426"/>
        <w:jc w:val="both"/>
        <w:rPr>
          <w:b/>
          <w:bCs/>
          <w:szCs w:val="24"/>
          <w:u w:val="single"/>
        </w:rPr>
      </w:pPr>
      <w:r w:rsidRPr="00285C63">
        <w:rPr>
          <w:szCs w:val="24"/>
        </w:rPr>
        <w:t xml:space="preserve">priima ir tikrina juridinių asmenų valstybinės žemės nuomos mokesčio deklaracijas; </w:t>
      </w:r>
    </w:p>
    <w:p w14:paraId="2DCAD995" w14:textId="77777777" w:rsidR="009C4984" w:rsidRPr="00285C63" w:rsidRDefault="009C4984" w:rsidP="00CA1085">
      <w:pPr>
        <w:pStyle w:val="Sraopastraipa"/>
        <w:numPr>
          <w:ilvl w:val="2"/>
          <w:numId w:val="8"/>
        </w:numPr>
        <w:tabs>
          <w:tab w:val="left" w:pos="1418"/>
          <w:tab w:val="left" w:pos="1843"/>
        </w:tabs>
        <w:spacing w:after="160"/>
        <w:ind w:left="0" w:firstLine="426"/>
        <w:jc w:val="both"/>
        <w:rPr>
          <w:b/>
          <w:bCs/>
          <w:szCs w:val="24"/>
          <w:u w:val="single"/>
        </w:rPr>
      </w:pPr>
      <w:r w:rsidRPr="00285C63">
        <w:rPr>
          <w:szCs w:val="24"/>
        </w:rPr>
        <w:t xml:space="preserve">vykdo valstybinės žemės nuomos mokesčio mokėjimo kontrolę; </w:t>
      </w:r>
    </w:p>
    <w:p w14:paraId="5A0A0716" w14:textId="77777777" w:rsidR="009C4984" w:rsidRPr="00285C63" w:rsidRDefault="009C4984" w:rsidP="00CA1085">
      <w:pPr>
        <w:pStyle w:val="Sraopastraipa"/>
        <w:numPr>
          <w:ilvl w:val="2"/>
          <w:numId w:val="8"/>
        </w:numPr>
        <w:tabs>
          <w:tab w:val="left" w:pos="1418"/>
          <w:tab w:val="left" w:pos="1843"/>
        </w:tabs>
        <w:spacing w:after="160"/>
        <w:ind w:left="0" w:firstLine="426"/>
        <w:jc w:val="both"/>
        <w:rPr>
          <w:b/>
          <w:bCs/>
          <w:szCs w:val="24"/>
          <w:u w:val="single"/>
        </w:rPr>
      </w:pPr>
      <w:r w:rsidRPr="00285C63">
        <w:rPr>
          <w:szCs w:val="24"/>
        </w:rPr>
        <w:t xml:space="preserve">skaičiuoja delspinigius už laiku nesumokėtą valstybinės žemės nuomos mokestį; </w:t>
      </w:r>
    </w:p>
    <w:p w14:paraId="4DBECEA7" w14:textId="77777777" w:rsidR="009C4984" w:rsidRPr="00285C63" w:rsidRDefault="009C4984" w:rsidP="00CA1085">
      <w:pPr>
        <w:pStyle w:val="Sraopastraipa"/>
        <w:numPr>
          <w:ilvl w:val="2"/>
          <w:numId w:val="8"/>
        </w:numPr>
        <w:tabs>
          <w:tab w:val="left" w:pos="1418"/>
          <w:tab w:val="left" w:pos="1843"/>
        </w:tabs>
        <w:spacing w:after="160"/>
        <w:ind w:left="0" w:firstLine="426"/>
        <w:jc w:val="both"/>
        <w:rPr>
          <w:b/>
          <w:bCs/>
          <w:szCs w:val="24"/>
          <w:u w:val="single"/>
        </w:rPr>
      </w:pPr>
      <w:r w:rsidRPr="00285C63">
        <w:rPr>
          <w:szCs w:val="24"/>
        </w:rPr>
        <w:t xml:space="preserve">vykdo naujų valstybinės žemės nuomos mokesčio mokėtojų paiešką ir apmokestina juos; </w:t>
      </w:r>
    </w:p>
    <w:p w14:paraId="2C0AB995" w14:textId="77777777" w:rsidR="009C4984" w:rsidRPr="00285C63" w:rsidRDefault="009C4984" w:rsidP="00CA1085">
      <w:pPr>
        <w:pStyle w:val="Sraopastraipa"/>
        <w:numPr>
          <w:ilvl w:val="2"/>
          <w:numId w:val="8"/>
        </w:numPr>
        <w:tabs>
          <w:tab w:val="left" w:pos="1418"/>
          <w:tab w:val="left" w:pos="1843"/>
        </w:tabs>
        <w:spacing w:after="160"/>
        <w:ind w:left="0" w:firstLine="426"/>
        <w:jc w:val="both"/>
        <w:rPr>
          <w:b/>
          <w:bCs/>
          <w:szCs w:val="24"/>
          <w:u w:val="single"/>
        </w:rPr>
      </w:pPr>
      <w:r w:rsidRPr="00285C63">
        <w:rPr>
          <w:szCs w:val="24"/>
        </w:rPr>
        <w:t xml:space="preserve">tikrina dokumentus ir pateikia išvadą dėl valstybinės žemės nuomos mokesčio grąžinimo fiziniams ir juridiniams asmenims; </w:t>
      </w:r>
    </w:p>
    <w:p w14:paraId="327E4599" w14:textId="77777777" w:rsidR="009C4984" w:rsidRPr="00285C63" w:rsidRDefault="009C4984" w:rsidP="00CA1085">
      <w:pPr>
        <w:pStyle w:val="Sraopastraipa"/>
        <w:numPr>
          <w:ilvl w:val="2"/>
          <w:numId w:val="8"/>
        </w:numPr>
        <w:tabs>
          <w:tab w:val="left" w:pos="1418"/>
          <w:tab w:val="left" w:pos="1843"/>
        </w:tabs>
        <w:spacing w:after="160"/>
        <w:ind w:left="0" w:firstLine="426"/>
        <w:jc w:val="both"/>
        <w:rPr>
          <w:b/>
          <w:bCs/>
          <w:szCs w:val="24"/>
          <w:u w:val="single"/>
        </w:rPr>
      </w:pPr>
      <w:r w:rsidRPr="00285C63">
        <w:rPr>
          <w:szCs w:val="24"/>
        </w:rPr>
        <w:t xml:space="preserve">analizuoja banko išrašuose pateiktą informaciją apie valstybinės žemės nuomos mokesčio mokėtojus; </w:t>
      </w:r>
    </w:p>
    <w:p w14:paraId="3140C876" w14:textId="77777777" w:rsidR="009C4984" w:rsidRPr="00285C63" w:rsidRDefault="009C4984" w:rsidP="00CA1085">
      <w:pPr>
        <w:pStyle w:val="Sraopastraipa"/>
        <w:numPr>
          <w:ilvl w:val="2"/>
          <w:numId w:val="8"/>
        </w:numPr>
        <w:tabs>
          <w:tab w:val="left" w:pos="1418"/>
          <w:tab w:val="left" w:pos="1843"/>
        </w:tabs>
        <w:spacing w:after="160"/>
        <w:ind w:left="0" w:firstLine="426"/>
        <w:jc w:val="both"/>
        <w:rPr>
          <w:b/>
          <w:bCs/>
          <w:szCs w:val="24"/>
          <w:u w:val="single"/>
        </w:rPr>
      </w:pPr>
      <w:r w:rsidRPr="00285C63">
        <w:rPr>
          <w:szCs w:val="24"/>
        </w:rPr>
        <w:t xml:space="preserve">teikia pasiūlymus dėl žemės, valstybinės žemės nuomos ir nekilnojamojo turto mokesčių tarifų, individualios veiklos, kuria gali būti verčiamasi turint verslo liudijimą, rūšių 4 fiksuotų pajamų mokesčio dydžių nustatymo, žemės, valstybinės žemės nuomos, nekilnojamojo ir paveldimo turto mokesčių lengvatų suteikimo juridiniams ir fiziniams asmenims; </w:t>
      </w:r>
    </w:p>
    <w:p w14:paraId="1D573474" w14:textId="77777777" w:rsidR="009C4984" w:rsidRPr="00285C63" w:rsidRDefault="009C4984" w:rsidP="00CA1085">
      <w:pPr>
        <w:pStyle w:val="Sraopastraipa"/>
        <w:numPr>
          <w:ilvl w:val="2"/>
          <w:numId w:val="8"/>
        </w:numPr>
        <w:tabs>
          <w:tab w:val="left" w:pos="1418"/>
          <w:tab w:val="left" w:pos="1843"/>
        </w:tabs>
        <w:spacing w:after="160"/>
        <w:ind w:left="0" w:firstLine="426"/>
        <w:jc w:val="both"/>
        <w:rPr>
          <w:b/>
          <w:bCs/>
          <w:szCs w:val="24"/>
          <w:u w:val="single"/>
        </w:rPr>
      </w:pPr>
      <w:r w:rsidRPr="00285C63">
        <w:rPr>
          <w:szCs w:val="24"/>
        </w:rPr>
        <w:t xml:space="preserve">rengia apleisto ar neprižiūrimo nekilnojamojo turto sąrašą, nenaudojamų žemės ir valstybinės žemės sklypų sąrašus; </w:t>
      </w:r>
    </w:p>
    <w:p w14:paraId="35841AF6" w14:textId="77777777" w:rsidR="009C4984" w:rsidRPr="00285C63" w:rsidRDefault="009C4984" w:rsidP="00CA1085">
      <w:pPr>
        <w:pStyle w:val="Sraopastraipa"/>
        <w:numPr>
          <w:ilvl w:val="2"/>
          <w:numId w:val="8"/>
        </w:numPr>
        <w:tabs>
          <w:tab w:val="left" w:pos="1418"/>
          <w:tab w:val="left" w:pos="1843"/>
        </w:tabs>
        <w:spacing w:after="160"/>
        <w:ind w:left="0" w:firstLine="426"/>
        <w:jc w:val="both"/>
        <w:rPr>
          <w:b/>
          <w:bCs/>
          <w:szCs w:val="24"/>
          <w:u w:val="single"/>
        </w:rPr>
      </w:pPr>
      <w:r w:rsidRPr="00285C63">
        <w:rPr>
          <w:szCs w:val="24"/>
        </w:rPr>
        <w:t>teikia duomenis apie suteiktą valstybės pagalbą ir nereikšmingą (de minimis) pagalbą Suteiktos valstybės pagalbos ir nereikšmingos (de minimis) pagalbos registrui;</w:t>
      </w:r>
    </w:p>
    <w:p w14:paraId="280B1A86" w14:textId="77777777" w:rsidR="009C4984" w:rsidRPr="00285C63" w:rsidRDefault="009C4984" w:rsidP="00CA1085">
      <w:pPr>
        <w:pStyle w:val="Sraopastraipa"/>
        <w:numPr>
          <w:ilvl w:val="1"/>
          <w:numId w:val="8"/>
        </w:numPr>
        <w:tabs>
          <w:tab w:val="left" w:pos="1418"/>
        </w:tabs>
        <w:spacing w:after="160"/>
        <w:ind w:left="0" w:firstLine="426"/>
        <w:jc w:val="both"/>
        <w:rPr>
          <w:b/>
          <w:bCs/>
          <w:szCs w:val="24"/>
          <w:u w:val="single"/>
        </w:rPr>
      </w:pPr>
      <w:r w:rsidRPr="00285C63">
        <w:rPr>
          <w:b/>
          <w:bCs/>
          <w:szCs w:val="24"/>
          <w:u w:val="single"/>
        </w:rPr>
        <w:t>skyriaus administravimo srityje:</w:t>
      </w:r>
    </w:p>
    <w:p w14:paraId="4D054146" w14:textId="77777777" w:rsidR="009C4984" w:rsidRPr="00285C63" w:rsidRDefault="009C4984" w:rsidP="00CA1085">
      <w:pPr>
        <w:pStyle w:val="Sraopastraipa"/>
        <w:numPr>
          <w:ilvl w:val="2"/>
          <w:numId w:val="8"/>
        </w:numPr>
        <w:tabs>
          <w:tab w:val="left" w:pos="1418"/>
        </w:tabs>
        <w:ind w:left="0" w:firstLine="426"/>
        <w:jc w:val="both"/>
        <w:rPr>
          <w:b/>
          <w:bCs/>
          <w:szCs w:val="24"/>
          <w:u w:val="single"/>
        </w:rPr>
      </w:pPr>
      <w:r w:rsidRPr="00285C63">
        <w:rPr>
          <w:szCs w:val="24"/>
        </w:rPr>
        <w:t>dalyvauja rengiant Savivaldybės strateginį plėtros ir strateginį veiklos planus bei savivaldybės biudžetą, rengia kuruojamos srities programų ir (arba) priemonių projektus ir teikia tiesioginiam vadovui pagal įgaliojimus;</w:t>
      </w:r>
    </w:p>
    <w:p w14:paraId="5DA5F5EA" w14:textId="77777777" w:rsidR="009C4984" w:rsidRPr="00285C63" w:rsidRDefault="009C4984" w:rsidP="00CA1085">
      <w:pPr>
        <w:pStyle w:val="Sraopastraipa"/>
        <w:numPr>
          <w:ilvl w:val="2"/>
          <w:numId w:val="8"/>
        </w:numPr>
        <w:tabs>
          <w:tab w:val="left" w:pos="1418"/>
        </w:tabs>
        <w:ind w:left="0" w:firstLine="426"/>
        <w:jc w:val="both"/>
        <w:rPr>
          <w:b/>
          <w:bCs/>
          <w:szCs w:val="24"/>
          <w:u w:val="single"/>
        </w:rPr>
      </w:pPr>
      <w:r w:rsidRPr="00285C63">
        <w:rPr>
          <w:szCs w:val="24"/>
        </w:rPr>
        <w:t>organizuoja patvirtintų kuruojamos srities programų ir (arba) priemonių vykdymą ir rengia skyriaus veiklos, kuruojamų programų  (ar jų priemonių) vykdymo (įgyvendinimo) ir kitas ataskaitas ir teikia tiesioginiam vadovui;</w:t>
      </w:r>
    </w:p>
    <w:p w14:paraId="42D809E5" w14:textId="77777777" w:rsidR="009C4984" w:rsidRPr="00285C63" w:rsidRDefault="009C4984" w:rsidP="00CA1085">
      <w:pPr>
        <w:pStyle w:val="Sraopastraipa"/>
        <w:numPr>
          <w:ilvl w:val="2"/>
          <w:numId w:val="8"/>
        </w:numPr>
        <w:tabs>
          <w:tab w:val="left" w:pos="1418"/>
        </w:tabs>
        <w:ind w:left="0" w:firstLine="426"/>
        <w:jc w:val="both"/>
        <w:rPr>
          <w:b/>
          <w:bCs/>
          <w:szCs w:val="24"/>
          <w:u w:val="single"/>
        </w:rPr>
      </w:pPr>
      <w:r w:rsidRPr="00285C63">
        <w:rPr>
          <w:szCs w:val="24"/>
        </w:rPr>
        <w:t>analizuoja skyriaus kuruojamos srities investicinių ir neinvesticinių projektų poreikį, teikia informaciją, reikalingą Europos Sąjungos struktūrinių fondų ir programų bei kitų šaltinių lėšomis finansuojamų investicijų projektų, susijusių su skyriaus veiklos sritimis, paraiškoms rengti, dalyvauja planuojant investicijų projektams įgyvendinti reikalingas Savivaldybės biudžeto ir kitų šaltinių lėšas, dalyvauja įgyvendinant finansavimą gavusius investicijų projektus;</w:t>
      </w:r>
    </w:p>
    <w:p w14:paraId="750061A4" w14:textId="377262B6" w:rsidR="009C4984" w:rsidRPr="00285C63" w:rsidRDefault="009C4984" w:rsidP="00CA1085">
      <w:pPr>
        <w:pStyle w:val="Sraopastraipa"/>
        <w:numPr>
          <w:ilvl w:val="2"/>
          <w:numId w:val="8"/>
        </w:numPr>
        <w:tabs>
          <w:tab w:val="left" w:pos="1418"/>
        </w:tabs>
        <w:ind w:left="0" w:firstLine="426"/>
        <w:jc w:val="both"/>
        <w:rPr>
          <w:b/>
          <w:bCs/>
          <w:szCs w:val="24"/>
          <w:u w:val="single"/>
        </w:rPr>
      </w:pPr>
      <w:r w:rsidRPr="00285C63">
        <w:rPr>
          <w:szCs w:val="24"/>
        </w:rPr>
        <w:t>vykdo pirkimų iniciatoriaus,</w:t>
      </w:r>
      <w:r w:rsidR="00D91C79" w:rsidRPr="00285C63">
        <w:rPr>
          <w:szCs w:val="24"/>
        </w:rPr>
        <w:t xml:space="preserve"> organizatoriaus,</w:t>
      </w:r>
      <w:r w:rsidRPr="00285C63">
        <w:rPr>
          <w:szCs w:val="24"/>
        </w:rPr>
        <w:t xml:space="preserve"> sutarties koordinatoriaus ir eksperto funkcijas, įtvirtintas Kazlų Rūdos savivaldybės administracijos viešųjų pirkimų organizavimo ir vidaus kontrolės tvarkos apraše ir Kazlų Rūdos savivaldybės administracijos viešųjų pirkimų komisijos ir ekspertų darbo reglamente;</w:t>
      </w:r>
    </w:p>
    <w:p w14:paraId="2AAECD69" w14:textId="77777777" w:rsidR="009C4984" w:rsidRPr="00285C63" w:rsidRDefault="009C4984" w:rsidP="00CA1085">
      <w:pPr>
        <w:pStyle w:val="Sraopastraipa"/>
        <w:numPr>
          <w:ilvl w:val="2"/>
          <w:numId w:val="8"/>
        </w:numPr>
        <w:tabs>
          <w:tab w:val="left" w:pos="1418"/>
        </w:tabs>
        <w:ind w:left="0" w:firstLine="426"/>
        <w:jc w:val="both"/>
        <w:rPr>
          <w:b/>
          <w:bCs/>
          <w:szCs w:val="24"/>
          <w:u w:val="single"/>
        </w:rPr>
      </w:pPr>
      <w:r w:rsidRPr="00285C63">
        <w:rPr>
          <w:szCs w:val="24"/>
        </w:rPr>
        <w:t>pagal kompetenciją dalyvauja darbo grupių ir komisijų veikloje;</w:t>
      </w:r>
    </w:p>
    <w:p w14:paraId="0F0B004D" w14:textId="77777777" w:rsidR="009C4984" w:rsidRPr="00285C63" w:rsidRDefault="009C4984" w:rsidP="00CA1085">
      <w:pPr>
        <w:pStyle w:val="Sraopastraipa"/>
        <w:numPr>
          <w:ilvl w:val="2"/>
          <w:numId w:val="8"/>
        </w:numPr>
        <w:tabs>
          <w:tab w:val="left" w:pos="1418"/>
        </w:tabs>
        <w:ind w:left="0" w:firstLine="426"/>
        <w:jc w:val="both"/>
        <w:rPr>
          <w:szCs w:val="24"/>
        </w:rPr>
      </w:pPr>
      <w:r w:rsidRPr="00285C63">
        <w:rPr>
          <w:szCs w:val="24"/>
        </w:rPr>
        <w:t>nagrinėja fizinių ir juridinių asmenų prašymus, skundus, Savivaldybės tarybos narių, Savivaldybės administracijos padalinių paklausimus ir rengia jiems atsakymus skyriaus veiklos klausimais;</w:t>
      </w:r>
    </w:p>
    <w:p w14:paraId="34174491" w14:textId="77777777" w:rsidR="009C4984" w:rsidRPr="00285C63" w:rsidRDefault="009C4984" w:rsidP="00CA1085">
      <w:pPr>
        <w:pStyle w:val="Sraopastraipa"/>
        <w:numPr>
          <w:ilvl w:val="2"/>
          <w:numId w:val="8"/>
        </w:numPr>
        <w:tabs>
          <w:tab w:val="left" w:pos="1418"/>
        </w:tabs>
        <w:ind w:left="0" w:firstLine="426"/>
        <w:jc w:val="both"/>
        <w:rPr>
          <w:b/>
          <w:bCs/>
          <w:szCs w:val="24"/>
          <w:u w:val="single"/>
        </w:rPr>
      </w:pPr>
      <w:r w:rsidRPr="00285C63">
        <w:rPr>
          <w:szCs w:val="24"/>
        </w:rPr>
        <w:t>rengia savivaldybės tarybos sprendimų, mero potvarkių, administracijos direktoriaus įsakymų bei kitų dokumentų (aprašų, taisyklių) projektus pagal skyriaus kompetenciją;</w:t>
      </w:r>
    </w:p>
    <w:p w14:paraId="7BAE4A29" w14:textId="77777777" w:rsidR="009C4984" w:rsidRPr="00285C63" w:rsidRDefault="009C4984" w:rsidP="00CA1085">
      <w:pPr>
        <w:pStyle w:val="Sraopastraipa"/>
        <w:numPr>
          <w:ilvl w:val="2"/>
          <w:numId w:val="8"/>
        </w:numPr>
        <w:tabs>
          <w:tab w:val="left" w:pos="1418"/>
        </w:tabs>
        <w:ind w:left="0" w:firstLine="426"/>
        <w:jc w:val="both"/>
        <w:rPr>
          <w:b/>
          <w:bCs/>
          <w:szCs w:val="24"/>
          <w:u w:val="single"/>
        </w:rPr>
      </w:pPr>
      <w:r w:rsidRPr="00285C63">
        <w:rPr>
          <w:szCs w:val="24"/>
        </w:rPr>
        <w:t>pagal kompetenciją renka, tvarko, analizuoja ir pagal įgaliojimus teikia informaciją, statistiką ir kitus duomenis;</w:t>
      </w:r>
    </w:p>
    <w:p w14:paraId="685FFEC7" w14:textId="77777777" w:rsidR="009C4984" w:rsidRPr="00285C63" w:rsidRDefault="009C4984" w:rsidP="00CA1085">
      <w:pPr>
        <w:pStyle w:val="Sraopastraipa"/>
        <w:numPr>
          <w:ilvl w:val="2"/>
          <w:numId w:val="8"/>
        </w:numPr>
        <w:tabs>
          <w:tab w:val="left" w:pos="1418"/>
        </w:tabs>
        <w:ind w:left="0" w:firstLine="426"/>
        <w:jc w:val="both"/>
        <w:rPr>
          <w:b/>
          <w:bCs/>
          <w:szCs w:val="24"/>
          <w:u w:val="single"/>
        </w:rPr>
      </w:pPr>
      <w:r w:rsidRPr="00285C63">
        <w:rPr>
          <w:szCs w:val="24"/>
        </w:rPr>
        <w:t xml:space="preserve">bendradarbiauja ir keičiasi informacija su Savivaldybės administracijos padaliniais ir kitomis institucijomis skyriaus veiklos klausimais; </w:t>
      </w:r>
    </w:p>
    <w:p w14:paraId="45BE0A1C" w14:textId="77777777" w:rsidR="009C4984" w:rsidRPr="00285C63" w:rsidRDefault="009C4984" w:rsidP="00CA1085">
      <w:pPr>
        <w:pStyle w:val="Sraopastraipa"/>
        <w:numPr>
          <w:ilvl w:val="2"/>
          <w:numId w:val="8"/>
        </w:numPr>
        <w:tabs>
          <w:tab w:val="left" w:pos="1418"/>
        </w:tabs>
        <w:ind w:left="0" w:firstLine="426"/>
        <w:jc w:val="both"/>
        <w:rPr>
          <w:szCs w:val="24"/>
        </w:rPr>
      </w:pPr>
      <w:r w:rsidRPr="00285C63">
        <w:rPr>
          <w:szCs w:val="24"/>
        </w:rPr>
        <w:t xml:space="preserve">koordinuoja skyriaus reguliavimo sričiai priskirtų įmonių, įstaigų ir organizacijų veiklą pagal savo kompetenciją, teikia pasiūlymus dėl jų veiklos gerinimo ir rengia su jų veikla susijusius Savivaldybės teisės aktų projektus; </w:t>
      </w:r>
    </w:p>
    <w:p w14:paraId="2696AAA4" w14:textId="77777777" w:rsidR="009C4984" w:rsidRPr="00285C63" w:rsidRDefault="009C4984" w:rsidP="00CA1085">
      <w:pPr>
        <w:pStyle w:val="Sraopastraipa"/>
        <w:numPr>
          <w:ilvl w:val="2"/>
          <w:numId w:val="8"/>
        </w:numPr>
        <w:tabs>
          <w:tab w:val="left" w:pos="1276"/>
          <w:tab w:val="left" w:pos="1418"/>
        </w:tabs>
        <w:ind w:left="0" w:firstLine="426"/>
        <w:jc w:val="both"/>
        <w:rPr>
          <w:b/>
          <w:bCs/>
          <w:szCs w:val="24"/>
          <w:u w:val="single"/>
        </w:rPr>
      </w:pPr>
      <w:r w:rsidRPr="00285C63">
        <w:rPr>
          <w:szCs w:val="24"/>
        </w:rPr>
        <w:t>pagal kompetenciją vykdo kitas teisės aktų nustatytas funkcijas ir tiesioginio vadovo pavedimus;</w:t>
      </w:r>
    </w:p>
    <w:p w14:paraId="7D1D2094" w14:textId="77777777" w:rsidR="009C4984" w:rsidRPr="00285C63" w:rsidRDefault="009C4984" w:rsidP="00CA1085">
      <w:pPr>
        <w:pStyle w:val="Sraopastraipa"/>
        <w:numPr>
          <w:ilvl w:val="2"/>
          <w:numId w:val="8"/>
        </w:numPr>
        <w:tabs>
          <w:tab w:val="left" w:pos="1276"/>
          <w:tab w:val="left" w:pos="1418"/>
        </w:tabs>
        <w:ind w:left="0" w:firstLine="426"/>
        <w:jc w:val="both"/>
        <w:rPr>
          <w:b/>
          <w:bCs/>
          <w:szCs w:val="24"/>
          <w:u w:val="single"/>
        </w:rPr>
      </w:pPr>
      <w:r w:rsidRPr="00285C63">
        <w:rPr>
          <w:szCs w:val="24"/>
        </w:rPr>
        <w:t>vykdo skyriaus einamąją finansų kontrolę, vadovaudamasis administracijos direktoriaus patvirtintomis Kazlų Rūdos savivaldybės administracijos finansų kontrolės taisyklėmis, administruoja skyriaus kompetencijai priskirtas sutartis;</w:t>
      </w:r>
    </w:p>
    <w:p w14:paraId="6177C726" w14:textId="77777777" w:rsidR="009C4984" w:rsidRPr="00285C63" w:rsidRDefault="009C4984" w:rsidP="00CA1085">
      <w:pPr>
        <w:pStyle w:val="Sraopastraipa"/>
        <w:numPr>
          <w:ilvl w:val="2"/>
          <w:numId w:val="8"/>
        </w:numPr>
        <w:tabs>
          <w:tab w:val="left" w:pos="1276"/>
          <w:tab w:val="left" w:pos="1418"/>
        </w:tabs>
        <w:ind w:left="0" w:firstLine="426"/>
        <w:jc w:val="both"/>
        <w:rPr>
          <w:szCs w:val="24"/>
        </w:rPr>
      </w:pPr>
      <w:r w:rsidRPr="00285C63">
        <w:rPr>
          <w:szCs w:val="24"/>
        </w:rPr>
        <w:t xml:space="preserve">registruoja, tvarko skyriaus veiklos dokumentus, pagal skyriuje sudarytus ir su Kauno regioniniu valstybės archyvu suderintus nuolat ir ilgai saugomų bylų apyrašus saugo nuolat ir ilgai saugomus dokumentus (bylas), užtikrina tinkamą kitų skyriuje esančių dokumentų saugojimą, naikinimą ir perdavimą į archyvą; </w:t>
      </w:r>
    </w:p>
    <w:p w14:paraId="4B1FE089" w14:textId="77777777" w:rsidR="009C4984" w:rsidRPr="00285C63" w:rsidRDefault="009C4984" w:rsidP="00CA1085">
      <w:pPr>
        <w:pStyle w:val="Sraopastraipa"/>
        <w:numPr>
          <w:ilvl w:val="2"/>
          <w:numId w:val="8"/>
        </w:numPr>
        <w:tabs>
          <w:tab w:val="left" w:pos="1276"/>
          <w:tab w:val="left" w:pos="1418"/>
        </w:tabs>
        <w:ind w:left="0" w:firstLine="426"/>
        <w:jc w:val="both"/>
        <w:rPr>
          <w:szCs w:val="24"/>
        </w:rPr>
      </w:pPr>
      <w:r w:rsidRPr="00285C63">
        <w:rPr>
          <w:szCs w:val="24"/>
        </w:rPr>
        <w:t xml:space="preserve">rengia nuolat ar ilgai saugomų bylų apyrašus, dokumentų (bylų) naikinimo aktus, juos derina su Kauno regioniniu valstybės archyvu ir teikia tvirtinti Savivaldybės administracijos direktoriui ar jo įgaliotam asmeniui; </w:t>
      </w:r>
    </w:p>
    <w:p w14:paraId="20F5B88B" w14:textId="77777777" w:rsidR="009C4984" w:rsidRPr="00285C63" w:rsidRDefault="009C4984" w:rsidP="00CA1085">
      <w:pPr>
        <w:pStyle w:val="Sraopastraipa"/>
        <w:numPr>
          <w:ilvl w:val="2"/>
          <w:numId w:val="8"/>
        </w:numPr>
        <w:tabs>
          <w:tab w:val="left" w:pos="1276"/>
          <w:tab w:val="left" w:pos="1418"/>
        </w:tabs>
        <w:ind w:left="0" w:firstLine="426"/>
        <w:jc w:val="both"/>
        <w:rPr>
          <w:szCs w:val="24"/>
        </w:rPr>
      </w:pPr>
      <w:r w:rsidRPr="00285C63">
        <w:rPr>
          <w:szCs w:val="24"/>
        </w:rPr>
        <w:t>fizinių ir juridinių asmenų prašymu daro skyriuje saugomų dokumentų kopijas, nuorašus, rengia išrašus, tvirtina jų tikrumą, saugomų dokumentų pagrindu rengia pažymas ir kitus dokumentus, reikalingus juridiniams faktams patvirtinti;</w:t>
      </w:r>
    </w:p>
    <w:p w14:paraId="0DB57EFF" w14:textId="77777777" w:rsidR="009C4984" w:rsidRPr="00285C63" w:rsidRDefault="009C4984" w:rsidP="00CA1085">
      <w:pPr>
        <w:pStyle w:val="Sraopastraipa"/>
        <w:numPr>
          <w:ilvl w:val="2"/>
          <w:numId w:val="8"/>
        </w:numPr>
        <w:tabs>
          <w:tab w:val="left" w:pos="1276"/>
          <w:tab w:val="left" w:pos="1418"/>
        </w:tabs>
        <w:ind w:left="0" w:firstLine="426"/>
        <w:jc w:val="both"/>
        <w:rPr>
          <w:szCs w:val="24"/>
        </w:rPr>
      </w:pPr>
      <w:r w:rsidRPr="00285C63">
        <w:rPr>
          <w:szCs w:val="24"/>
        </w:rPr>
        <w:t>nustatyta tvarka tvarko ir saugo dokumentus ir įrašus informacinėje dokumentų valdymo ir kitose sistemose.</w:t>
      </w:r>
    </w:p>
    <w:p w14:paraId="61AAA6CB" w14:textId="77777777" w:rsidR="0076680F" w:rsidRPr="00285C63" w:rsidRDefault="0076680F" w:rsidP="00CA1085">
      <w:pPr>
        <w:pStyle w:val="Sraopastraipa"/>
        <w:tabs>
          <w:tab w:val="left" w:pos="1134"/>
        </w:tabs>
        <w:spacing w:after="120"/>
        <w:ind w:left="426"/>
        <w:jc w:val="center"/>
        <w:rPr>
          <w:b/>
          <w:bCs/>
          <w:szCs w:val="24"/>
        </w:rPr>
      </w:pPr>
    </w:p>
    <w:p w14:paraId="06D5AF97" w14:textId="5642F480" w:rsidR="009C4984" w:rsidRPr="00285C63" w:rsidRDefault="009C4984" w:rsidP="00CA1085">
      <w:pPr>
        <w:pStyle w:val="Sraopastraipa"/>
        <w:tabs>
          <w:tab w:val="left" w:pos="1134"/>
        </w:tabs>
        <w:spacing w:after="120"/>
        <w:ind w:left="426"/>
        <w:jc w:val="center"/>
        <w:rPr>
          <w:b/>
          <w:bCs/>
          <w:szCs w:val="24"/>
        </w:rPr>
      </w:pPr>
      <w:r w:rsidRPr="00285C63">
        <w:rPr>
          <w:b/>
          <w:bCs/>
          <w:szCs w:val="24"/>
        </w:rPr>
        <w:t>III SKYRIUS</w:t>
      </w:r>
    </w:p>
    <w:p w14:paraId="4EBDFB1D" w14:textId="77777777" w:rsidR="009C4984" w:rsidRPr="00285C63" w:rsidRDefault="009C4984" w:rsidP="00CA1085">
      <w:pPr>
        <w:pStyle w:val="Sraopastraipa"/>
        <w:tabs>
          <w:tab w:val="left" w:pos="1134"/>
        </w:tabs>
        <w:spacing w:after="120"/>
        <w:ind w:left="426"/>
        <w:jc w:val="center"/>
        <w:rPr>
          <w:b/>
          <w:bCs/>
          <w:szCs w:val="24"/>
        </w:rPr>
      </w:pPr>
      <w:r w:rsidRPr="00285C63">
        <w:rPr>
          <w:b/>
          <w:bCs/>
          <w:szCs w:val="24"/>
        </w:rPr>
        <w:t>SKYRIAUS TEISĖS</w:t>
      </w:r>
    </w:p>
    <w:p w14:paraId="69575768" w14:textId="77777777" w:rsidR="009C4984" w:rsidRPr="00285C63" w:rsidRDefault="009C4984" w:rsidP="00CA1085">
      <w:pPr>
        <w:pStyle w:val="Sraopastraipa"/>
        <w:tabs>
          <w:tab w:val="left" w:pos="1134"/>
        </w:tabs>
        <w:spacing w:after="120"/>
        <w:ind w:left="426"/>
        <w:jc w:val="center"/>
        <w:rPr>
          <w:b/>
          <w:bCs/>
          <w:szCs w:val="24"/>
        </w:rPr>
      </w:pPr>
    </w:p>
    <w:p w14:paraId="56C122BF" w14:textId="77777777" w:rsidR="009C4984" w:rsidRPr="00285C63" w:rsidRDefault="009C4984" w:rsidP="00CA1085">
      <w:pPr>
        <w:pStyle w:val="Sraopastraipa"/>
        <w:numPr>
          <w:ilvl w:val="0"/>
          <w:numId w:val="7"/>
        </w:numPr>
        <w:tabs>
          <w:tab w:val="left" w:pos="1134"/>
        </w:tabs>
        <w:spacing w:after="120"/>
        <w:ind w:left="0" w:firstLine="426"/>
        <w:jc w:val="both"/>
        <w:rPr>
          <w:b/>
          <w:bCs/>
          <w:szCs w:val="24"/>
        </w:rPr>
      </w:pPr>
      <w:r w:rsidRPr="00285C63">
        <w:rPr>
          <w:szCs w:val="24"/>
        </w:rPr>
        <w:t xml:space="preserve">Skyrius turi šias teises: </w:t>
      </w:r>
    </w:p>
    <w:p w14:paraId="4A5EDDCA" w14:textId="77777777" w:rsidR="009C4984" w:rsidRPr="00285C63" w:rsidRDefault="009C4984" w:rsidP="00CA1085">
      <w:pPr>
        <w:pStyle w:val="Sraopastraipa"/>
        <w:numPr>
          <w:ilvl w:val="1"/>
          <w:numId w:val="7"/>
        </w:numPr>
        <w:tabs>
          <w:tab w:val="left" w:pos="1134"/>
        </w:tabs>
        <w:spacing w:after="120"/>
        <w:ind w:left="0" w:firstLine="426"/>
        <w:jc w:val="both"/>
        <w:rPr>
          <w:b/>
          <w:bCs/>
          <w:szCs w:val="24"/>
        </w:rPr>
      </w:pPr>
      <w:r w:rsidRPr="00285C63">
        <w:rPr>
          <w:szCs w:val="24"/>
        </w:rPr>
        <w:t xml:space="preserve">gauti iš kitų Savivaldybės administracijos padalinių, įmonių, įstaigų ir organizacijų informaciją ir dokumentus, reikalingus pavestoms funkcijoms atlikti ir uždaviniams įgyvendinti; </w:t>
      </w:r>
    </w:p>
    <w:p w14:paraId="346F7782" w14:textId="77777777" w:rsidR="009C4984" w:rsidRPr="00285C63" w:rsidRDefault="009C4984" w:rsidP="00CA1085">
      <w:pPr>
        <w:pStyle w:val="Sraopastraipa"/>
        <w:numPr>
          <w:ilvl w:val="1"/>
          <w:numId w:val="7"/>
        </w:numPr>
        <w:tabs>
          <w:tab w:val="left" w:pos="1134"/>
        </w:tabs>
        <w:spacing w:after="120"/>
        <w:ind w:left="0" w:firstLine="426"/>
        <w:jc w:val="both"/>
        <w:rPr>
          <w:b/>
          <w:bCs/>
          <w:szCs w:val="24"/>
        </w:rPr>
      </w:pPr>
      <w:r w:rsidRPr="00285C63">
        <w:rPr>
          <w:szCs w:val="24"/>
        </w:rPr>
        <w:t xml:space="preserve">gauti technines, transporto ir kitas padalinio darbui reikalingas priemones; </w:t>
      </w:r>
    </w:p>
    <w:p w14:paraId="334889FF" w14:textId="77777777" w:rsidR="009C4984" w:rsidRPr="00285C63" w:rsidRDefault="009C4984" w:rsidP="00CA1085">
      <w:pPr>
        <w:pStyle w:val="Sraopastraipa"/>
        <w:numPr>
          <w:ilvl w:val="1"/>
          <w:numId w:val="7"/>
        </w:numPr>
        <w:tabs>
          <w:tab w:val="left" w:pos="1134"/>
        </w:tabs>
        <w:spacing w:after="120"/>
        <w:ind w:left="0" w:firstLine="426"/>
        <w:jc w:val="both"/>
        <w:rPr>
          <w:b/>
          <w:bCs/>
          <w:szCs w:val="24"/>
        </w:rPr>
      </w:pPr>
      <w:r w:rsidRPr="00285C63">
        <w:rPr>
          <w:szCs w:val="24"/>
        </w:rPr>
        <w:t xml:space="preserve">teikti pasiūlymus dėl skyriaus darbuotojų kvalifikacijos tobulinimo Savivaldybės biudžeto lėšomis; </w:t>
      </w:r>
    </w:p>
    <w:p w14:paraId="00E2D854" w14:textId="77777777" w:rsidR="009C4984" w:rsidRPr="00285C63" w:rsidRDefault="009C4984" w:rsidP="00CA1085">
      <w:pPr>
        <w:pStyle w:val="Sraopastraipa"/>
        <w:numPr>
          <w:ilvl w:val="1"/>
          <w:numId w:val="7"/>
        </w:numPr>
        <w:tabs>
          <w:tab w:val="left" w:pos="1134"/>
        </w:tabs>
        <w:spacing w:after="120"/>
        <w:ind w:left="0" w:firstLine="426"/>
        <w:jc w:val="both"/>
        <w:rPr>
          <w:b/>
          <w:bCs/>
          <w:szCs w:val="24"/>
        </w:rPr>
      </w:pPr>
      <w:r w:rsidRPr="00285C63">
        <w:rPr>
          <w:szCs w:val="24"/>
        </w:rPr>
        <w:t xml:space="preserve">teikti Savivaldybės administracijos direktoriui pasiūlymus dėl skyriaus darbo organizavimo gerinimo; </w:t>
      </w:r>
    </w:p>
    <w:p w14:paraId="1991B615" w14:textId="77777777" w:rsidR="009C4984" w:rsidRPr="00285C63" w:rsidRDefault="009C4984" w:rsidP="00CA1085">
      <w:pPr>
        <w:pStyle w:val="Sraopastraipa"/>
        <w:numPr>
          <w:ilvl w:val="1"/>
          <w:numId w:val="7"/>
        </w:numPr>
        <w:tabs>
          <w:tab w:val="left" w:pos="1134"/>
        </w:tabs>
        <w:spacing w:after="120"/>
        <w:ind w:left="0" w:firstLine="426"/>
        <w:jc w:val="both"/>
        <w:rPr>
          <w:b/>
          <w:bCs/>
          <w:szCs w:val="24"/>
        </w:rPr>
      </w:pPr>
      <w:r w:rsidRPr="00285C63">
        <w:rPr>
          <w:szCs w:val="24"/>
        </w:rPr>
        <w:t>kitas teisės aktuose nustatytas teises.</w:t>
      </w:r>
    </w:p>
    <w:p w14:paraId="0602F383" w14:textId="77777777" w:rsidR="009C4984" w:rsidRPr="00285C63" w:rsidRDefault="009C4984" w:rsidP="00CA1085">
      <w:pPr>
        <w:pStyle w:val="Sraopastraipa"/>
        <w:tabs>
          <w:tab w:val="left" w:pos="1134"/>
        </w:tabs>
        <w:spacing w:after="120"/>
        <w:ind w:left="426"/>
        <w:jc w:val="both"/>
        <w:rPr>
          <w:szCs w:val="24"/>
        </w:rPr>
      </w:pPr>
    </w:p>
    <w:p w14:paraId="3A44AA31" w14:textId="77777777" w:rsidR="009C4984" w:rsidRPr="00285C63" w:rsidRDefault="009C4984" w:rsidP="00CA1085">
      <w:pPr>
        <w:pStyle w:val="Sraopastraipa"/>
        <w:tabs>
          <w:tab w:val="left" w:pos="1134"/>
        </w:tabs>
        <w:spacing w:after="120"/>
        <w:ind w:left="426"/>
        <w:jc w:val="center"/>
        <w:rPr>
          <w:b/>
          <w:bCs/>
          <w:szCs w:val="24"/>
        </w:rPr>
      </w:pPr>
      <w:r w:rsidRPr="00285C63">
        <w:rPr>
          <w:b/>
          <w:bCs/>
          <w:szCs w:val="24"/>
        </w:rPr>
        <w:t>IV SKYRIUS</w:t>
      </w:r>
    </w:p>
    <w:p w14:paraId="7741E177" w14:textId="77777777" w:rsidR="009C4984" w:rsidRPr="00285C63" w:rsidRDefault="009C4984" w:rsidP="00CA1085">
      <w:pPr>
        <w:pStyle w:val="Sraopastraipa"/>
        <w:tabs>
          <w:tab w:val="left" w:pos="1134"/>
        </w:tabs>
        <w:spacing w:after="120"/>
        <w:ind w:left="426"/>
        <w:jc w:val="center"/>
        <w:rPr>
          <w:b/>
          <w:bCs/>
          <w:szCs w:val="24"/>
        </w:rPr>
      </w:pPr>
      <w:r w:rsidRPr="00285C63">
        <w:rPr>
          <w:b/>
          <w:bCs/>
          <w:szCs w:val="24"/>
        </w:rPr>
        <w:t>SKYRIAUS STRUKTŪRA IR DARBO ORGANIZAVIMAS</w:t>
      </w:r>
    </w:p>
    <w:p w14:paraId="35739BA6" w14:textId="77777777" w:rsidR="009C4984" w:rsidRPr="00285C63" w:rsidRDefault="009C4984" w:rsidP="00CA1085">
      <w:pPr>
        <w:pStyle w:val="Sraopastraipa"/>
        <w:tabs>
          <w:tab w:val="left" w:pos="1134"/>
        </w:tabs>
        <w:spacing w:after="120"/>
        <w:ind w:left="426"/>
        <w:jc w:val="center"/>
        <w:rPr>
          <w:b/>
          <w:bCs/>
          <w:szCs w:val="24"/>
        </w:rPr>
      </w:pPr>
    </w:p>
    <w:p w14:paraId="2F270E3D" w14:textId="77777777" w:rsidR="009C4984" w:rsidRPr="00285C63" w:rsidRDefault="009C4984" w:rsidP="00CA1085">
      <w:pPr>
        <w:pStyle w:val="Sraopastraipa"/>
        <w:numPr>
          <w:ilvl w:val="0"/>
          <w:numId w:val="7"/>
        </w:numPr>
        <w:tabs>
          <w:tab w:val="left" w:pos="1134"/>
        </w:tabs>
        <w:spacing w:after="120"/>
        <w:ind w:left="0" w:firstLine="426"/>
        <w:jc w:val="both"/>
        <w:rPr>
          <w:b/>
          <w:bCs/>
          <w:szCs w:val="24"/>
        </w:rPr>
      </w:pPr>
      <w:r w:rsidRPr="00285C63">
        <w:rPr>
          <w:szCs w:val="24"/>
        </w:rPr>
        <w:t xml:space="preserve">Skyriui vadovauja ir, vadovaudamasis šiais nuostatais, jo veiklą savarankiškai planuoja ir organizuoja skyriaus vedėjas. </w:t>
      </w:r>
    </w:p>
    <w:p w14:paraId="085A1953" w14:textId="77777777" w:rsidR="009C4984" w:rsidRPr="00285C63" w:rsidRDefault="009C4984" w:rsidP="00CA1085">
      <w:pPr>
        <w:pStyle w:val="Sraopastraipa"/>
        <w:numPr>
          <w:ilvl w:val="0"/>
          <w:numId w:val="7"/>
        </w:numPr>
        <w:tabs>
          <w:tab w:val="left" w:pos="1134"/>
        </w:tabs>
        <w:spacing w:after="120"/>
        <w:ind w:left="0" w:firstLine="426"/>
        <w:jc w:val="both"/>
        <w:rPr>
          <w:b/>
          <w:bCs/>
          <w:szCs w:val="24"/>
        </w:rPr>
      </w:pPr>
      <w:r w:rsidRPr="00285C63">
        <w:rPr>
          <w:szCs w:val="24"/>
        </w:rPr>
        <w:t xml:space="preserve">Skyriaus vedėjo pareigas jo atostogų, ligos, komandiruočių metu ir kitais atvejais, kai jo laikinai nėra, eina Savivaldybės administracijos direktoriaus paskirtas valstybės tarnautojas. </w:t>
      </w:r>
    </w:p>
    <w:p w14:paraId="038A2C7E" w14:textId="77777777" w:rsidR="009C4984" w:rsidRPr="00285C63" w:rsidRDefault="009C4984" w:rsidP="00CA1085">
      <w:pPr>
        <w:pStyle w:val="Sraopastraipa"/>
        <w:numPr>
          <w:ilvl w:val="0"/>
          <w:numId w:val="7"/>
        </w:numPr>
        <w:tabs>
          <w:tab w:val="left" w:pos="1134"/>
        </w:tabs>
        <w:spacing w:after="120"/>
        <w:ind w:left="0" w:firstLine="426"/>
        <w:jc w:val="both"/>
        <w:rPr>
          <w:b/>
          <w:bCs/>
          <w:szCs w:val="24"/>
        </w:rPr>
      </w:pPr>
      <w:r w:rsidRPr="00285C63">
        <w:rPr>
          <w:szCs w:val="24"/>
        </w:rPr>
        <w:t xml:space="preserve">Skyriaus vedėjas atsako už skyriui priskirtų uždavinių ir funkcijų įgyvendinimą, kiekvienas darbuotojas – už tinkamą savo pareigų atlikimą. </w:t>
      </w:r>
    </w:p>
    <w:p w14:paraId="66D99F1C" w14:textId="77777777" w:rsidR="009C4984" w:rsidRPr="00285C63" w:rsidRDefault="009C4984" w:rsidP="00CA1085">
      <w:pPr>
        <w:pStyle w:val="Sraopastraipa"/>
        <w:numPr>
          <w:ilvl w:val="0"/>
          <w:numId w:val="7"/>
        </w:numPr>
        <w:tabs>
          <w:tab w:val="left" w:pos="1134"/>
        </w:tabs>
        <w:spacing w:after="120"/>
        <w:ind w:left="0" w:firstLine="426"/>
        <w:jc w:val="both"/>
        <w:rPr>
          <w:b/>
          <w:bCs/>
          <w:szCs w:val="24"/>
        </w:rPr>
      </w:pPr>
      <w:r w:rsidRPr="00285C63">
        <w:rPr>
          <w:szCs w:val="24"/>
        </w:rPr>
        <w:t xml:space="preserve">Skyriaus vedėjas leidžia įsakymus skyriaus kompetencijos klausimais. </w:t>
      </w:r>
    </w:p>
    <w:p w14:paraId="45B9DDFF" w14:textId="77777777" w:rsidR="009C4984" w:rsidRPr="00285C63" w:rsidRDefault="009C4984" w:rsidP="00CA1085">
      <w:pPr>
        <w:pStyle w:val="Sraopastraipa"/>
        <w:numPr>
          <w:ilvl w:val="0"/>
          <w:numId w:val="7"/>
        </w:numPr>
        <w:tabs>
          <w:tab w:val="left" w:pos="1134"/>
        </w:tabs>
        <w:spacing w:after="120"/>
        <w:ind w:left="0" w:firstLine="426"/>
        <w:jc w:val="both"/>
        <w:rPr>
          <w:b/>
          <w:bCs/>
          <w:szCs w:val="24"/>
        </w:rPr>
      </w:pPr>
      <w:r w:rsidRPr="00285C63">
        <w:rPr>
          <w:szCs w:val="24"/>
        </w:rPr>
        <w:t xml:space="preserve">Skyriaus valstybės tarnautojų ir darbuotojų, dirbančių pagal darbo sutartis, funkcijas nustato jų pareigybių aprašymai. </w:t>
      </w:r>
    </w:p>
    <w:p w14:paraId="06865DE6" w14:textId="77777777" w:rsidR="009C4984" w:rsidRPr="00285C63" w:rsidRDefault="009C4984" w:rsidP="00CA1085">
      <w:pPr>
        <w:pStyle w:val="Sraopastraipa"/>
        <w:numPr>
          <w:ilvl w:val="0"/>
          <w:numId w:val="7"/>
        </w:numPr>
        <w:tabs>
          <w:tab w:val="left" w:pos="1134"/>
        </w:tabs>
        <w:spacing w:after="120"/>
        <w:ind w:left="0" w:firstLine="426"/>
        <w:jc w:val="both"/>
        <w:rPr>
          <w:b/>
          <w:bCs/>
          <w:szCs w:val="24"/>
        </w:rPr>
      </w:pPr>
      <w:r w:rsidRPr="00285C63">
        <w:rPr>
          <w:szCs w:val="24"/>
        </w:rPr>
        <w:t xml:space="preserve">Skyriaus vedėjo ir darbuotojų atsakomybę nustato įstatymai, šie nuostatai, pareigybių aprašymai. </w:t>
      </w:r>
    </w:p>
    <w:p w14:paraId="6BCD075C" w14:textId="77777777" w:rsidR="009C4984" w:rsidRPr="00285C63" w:rsidRDefault="009C4984" w:rsidP="00CA1085">
      <w:pPr>
        <w:pStyle w:val="Sraopastraipa"/>
        <w:numPr>
          <w:ilvl w:val="0"/>
          <w:numId w:val="7"/>
        </w:numPr>
        <w:tabs>
          <w:tab w:val="left" w:pos="1134"/>
        </w:tabs>
        <w:spacing w:after="120"/>
        <w:ind w:left="0" w:firstLine="426"/>
        <w:jc w:val="both"/>
        <w:rPr>
          <w:b/>
          <w:bCs/>
          <w:szCs w:val="24"/>
        </w:rPr>
      </w:pPr>
      <w:r w:rsidRPr="00285C63">
        <w:rPr>
          <w:szCs w:val="24"/>
        </w:rPr>
        <w:t xml:space="preserve">Skyriaus vedėjas tiesiogiai pavaldus ir atskaitingas Savivaldybės administracijos direktoriui. Skyriaus vedėjui tiesiogiai pavaldūs ir atskaitingi skyriaus valstybės tarnautojai ir darbuotojai, dirbantys pagal darbo sutartis. </w:t>
      </w:r>
    </w:p>
    <w:p w14:paraId="33A04737" w14:textId="77777777" w:rsidR="009C4984" w:rsidRPr="00285C63" w:rsidRDefault="009C4984" w:rsidP="00CA1085">
      <w:pPr>
        <w:pStyle w:val="Sraopastraipa"/>
        <w:numPr>
          <w:ilvl w:val="0"/>
          <w:numId w:val="7"/>
        </w:numPr>
        <w:tabs>
          <w:tab w:val="left" w:pos="1134"/>
        </w:tabs>
        <w:spacing w:after="120"/>
        <w:ind w:left="0" w:firstLine="426"/>
        <w:jc w:val="both"/>
        <w:rPr>
          <w:b/>
          <w:bCs/>
          <w:szCs w:val="24"/>
        </w:rPr>
      </w:pPr>
      <w:r w:rsidRPr="00285C63">
        <w:rPr>
          <w:szCs w:val="24"/>
        </w:rPr>
        <w:t>Skyriaus funkcijoms įgyvendinti sudaromi metiniai veiklos planai, taip pat gali būti sudaromi trumpesnio laikotarpio planai.</w:t>
      </w:r>
    </w:p>
    <w:p w14:paraId="26D8C6F3" w14:textId="77777777" w:rsidR="009C4984" w:rsidRPr="00285C63" w:rsidRDefault="009C4984" w:rsidP="00CA1085">
      <w:pPr>
        <w:pStyle w:val="Sraopastraipa"/>
        <w:tabs>
          <w:tab w:val="left" w:pos="1134"/>
        </w:tabs>
        <w:spacing w:after="120"/>
        <w:ind w:left="426"/>
        <w:jc w:val="both"/>
        <w:rPr>
          <w:szCs w:val="24"/>
        </w:rPr>
      </w:pPr>
    </w:p>
    <w:p w14:paraId="65551411" w14:textId="77777777" w:rsidR="009C4984" w:rsidRPr="00285C63" w:rsidRDefault="009C4984" w:rsidP="00CA1085">
      <w:pPr>
        <w:pStyle w:val="Sraopastraipa"/>
        <w:tabs>
          <w:tab w:val="left" w:pos="1134"/>
        </w:tabs>
        <w:spacing w:after="120"/>
        <w:ind w:left="426"/>
        <w:jc w:val="center"/>
        <w:rPr>
          <w:b/>
          <w:bCs/>
          <w:szCs w:val="24"/>
        </w:rPr>
      </w:pPr>
      <w:r w:rsidRPr="00285C63">
        <w:rPr>
          <w:b/>
          <w:bCs/>
          <w:szCs w:val="24"/>
        </w:rPr>
        <w:t>V SKYRIUS</w:t>
      </w:r>
    </w:p>
    <w:p w14:paraId="0BEFCE6F" w14:textId="77777777" w:rsidR="009C4984" w:rsidRPr="00285C63" w:rsidRDefault="009C4984" w:rsidP="00CA1085">
      <w:pPr>
        <w:pStyle w:val="Sraopastraipa"/>
        <w:tabs>
          <w:tab w:val="left" w:pos="1134"/>
        </w:tabs>
        <w:spacing w:after="120"/>
        <w:ind w:left="426"/>
        <w:jc w:val="center"/>
        <w:rPr>
          <w:b/>
          <w:bCs/>
          <w:szCs w:val="24"/>
        </w:rPr>
      </w:pPr>
      <w:r w:rsidRPr="00285C63">
        <w:rPr>
          <w:b/>
          <w:bCs/>
          <w:szCs w:val="24"/>
        </w:rPr>
        <w:t>BAIGIAMOSIOS NUOSTATOS</w:t>
      </w:r>
    </w:p>
    <w:p w14:paraId="09CF2E47" w14:textId="77777777" w:rsidR="009C4984" w:rsidRPr="00285C63" w:rsidRDefault="009C4984" w:rsidP="00CA1085">
      <w:pPr>
        <w:pStyle w:val="Sraopastraipa"/>
        <w:tabs>
          <w:tab w:val="left" w:pos="1134"/>
        </w:tabs>
        <w:spacing w:after="120"/>
        <w:ind w:left="426"/>
        <w:jc w:val="center"/>
        <w:rPr>
          <w:b/>
          <w:bCs/>
          <w:szCs w:val="24"/>
        </w:rPr>
      </w:pPr>
    </w:p>
    <w:p w14:paraId="6C2F04E0" w14:textId="77777777" w:rsidR="009C4984" w:rsidRPr="00285C63" w:rsidRDefault="009C4984" w:rsidP="00CA1085">
      <w:pPr>
        <w:pStyle w:val="Sraopastraipa"/>
        <w:numPr>
          <w:ilvl w:val="0"/>
          <w:numId w:val="7"/>
        </w:numPr>
        <w:tabs>
          <w:tab w:val="left" w:pos="1134"/>
        </w:tabs>
        <w:spacing w:after="120"/>
        <w:ind w:left="0" w:firstLine="426"/>
        <w:jc w:val="both"/>
        <w:rPr>
          <w:b/>
          <w:bCs/>
          <w:szCs w:val="24"/>
        </w:rPr>
      </w:pPr>
      <w:r w:rsidRPr="00285C63">
        <w:rPr>
          <w:szCs w:val="24"/>
        </w:rPr>
        <w:t xml:space="preserve">Skyrius reorganizuojamas ar likviduojamas Savivaldybės tarybos sprendimu Lietuvos Respublikos įstatymų ir kitų teisės aktų nustatyta tvarka. </w:t>
      </w:r>
    </w:p>
    <w:p w14:paraId="62DAF039" w14:textId="77777777" w:rsidR="009C4984" w:rsidRPr="00285C63" w:rsidRDefault="009C4984" w:rsidP="00CA1085">
      <w:pPr>
        <w:pStyle w:val="Sraopastraipa"/>
        <w:numPr>
          <w:ilvl w:val="0"/>
          <w:numId w:val="7"/>
        </w:numPr>
        <w:tabs>
          <w:tab w:val="left" w:pos="1134"/>
        </w:tabs>
        <w:spacing w:after="120"/>
        <w:ind w:left="0" w:firstLine="426"/>
        <w:jc w:val="both"/>
        <w:rPr>
          <w:b/>
          <w:bCs/>
          <w:szCs w:val="24"/>
        </w:rPr>
      </w:pPr>
      <w:r w:rsidRPr="00285C63">
        <w:rPr>
          <w:szCs w:val="24"/>
        </w:rPr>
        <w:t xml:space="preserve">Atleidžiamas iš pareigų skyriaus vedėjas perduoda reikalus, dokumentus ir turtą naujam skyriaus vedėjui ar kitam Savivaldybės administracijos direktoriaus įgaliotam asmeniui Savivaldybės administracijos direktoriaus įsakyme nurodyta tvarka. Reikalams, dokumentams ir turtui perduoti Savivaldybės administracijos direktoriaus įsakymu gali būti sudaroma komisija. </w:t>
      </w:r>
    </w:p>
    <w:p w14:paraId="043E9573" w14:textId="77777777" w:rsidR="009C4984" w:rsidRPr="00285C63" w:rsidRDefault="009C4984" w:rsidP="00CA1085">
      <w:pPr>
        <w:pStyle w:val="Sraopastraipa"/>
        <w:numPr>
          <w:ilvl w:val="0"/>
          <w:numId w:val="7"/>
        </w:numPr>
        <w:tabs>
          <w:tab w:val="left" w:pos="1134"/>
        </w:tabs>
        <w:spacing w:after="120"/>
        <w:ind w:left="0" w:firstLine="426"/>
        <w:jc w:val="both"/>
        <w:rPr>
          <w:b/>
          <w:bCs/>
          <w:szCs w:val="24"/>
        </w:rPr>
      </w:pPr>
      <w:r w:rsidRPr="00285C63">
        <w:rPr>
          <w:szCs w:val="24"/>
        </w:rPr>
        <w:t xml:space="preserve">Reikalams, dokumentams ir turtui perduoti surašomas perdavimo ir priėmimo aktas. Reikalų, dokumentų ir turto perdavimo ir priėmimo akte ir jo prieduose pateikiami svarbiausi duomenys, apibūdinantys skyriaus organizacinę ir veiklos būklę, įsipareigojimus, prie akto pridedami skyriuje esančių dokumentų, žurnalų, bylų ir skyriui (jo darbuotojams) priskirto turto aprašai. Reikalų, dokumentų ir turto perdavimo ir priėmimo aktą pasirašo juos perduodantis ir priimantis asmenys. Aktą tvirtina Savivaldybės administracijos direktorius. </w:t>
      </w:r>
    </w:p>
    <w:p w14:paraId="6FF80EFA" w14:textId="77777777" w:rsidR="009C4984" w:rsidRPr="00285C63" w:rsidRDefault="009C4984" w:rsidP="00CA1085">
      <w:pPr>
        <w:pStyle w:val="Sraopastraipa"/>
        <w:numPr>
          <w:ilvl w:val="0"/>
          <w:numId w:val="7"/>
        </w:numPr>
        <w:tabs>
          <w:tab w:val="left" w:pos="1134"/>
        </w:tabs>
        <w:spacing w:after="120"/>
        <w:ind w:left="0" w:firstLine="426"/>
        <w:jc w:val="both"/>
        <w:rPr>
          <w:b/>
          <w:bCs/>
          <w:szCs w:val="24"/>
        </w:rPr>
      </w:pPr>
      <w:r w:rsidRPr="00285C63">
        <w:rPr>
          <w:szCs w:val="24"/>
        </w:rPr>
        <w:t xml:space="preserve">Reikalų, dokumentų ir turto perdavimo ir priėmimo aktas surašomas dviem egzemplioriais: vienas egzempliorius atiduodamas Savivaldybės administracijos direktoriui, kitas – reikalus, dokumentus ir turtą priimančiam asmeniui. Reikalus, dokumentus ir turtą perdavęs asmuo turi teisę gauti akto kopiją. </w:t>
      </w:r>
    </w:p>
    <w:p w14:paraId="1A63817C" w14:textId="77777777" w:rsidR="009C4984" w:rsidRPr="00285C63" w:rsidRDefault="009C4984" w:rsidP="00CA1085">
      <w:pPr>
        <w:pStyle w:val="Sraopastraipa"/>
        <w:tabs>
          <w:tab w:val="left" w:pos="1134"/>
        </w:tabs>
        <w:spacing w:after="120"/>
        <w:ind w:left="426"/>
        <w:jc w:val="both"/>
        <w:rPr>
          <w:b/>
          <w:bCs/>
          <w:szCs w:val="24"/>
        </w:rPr>
      </w:pPr>
    </w:p>
    <w:p w14:paraId="766B44D7" w14:textId="77777777" w:rsidR="009C4984" w:rsidRPr="00285C63" w:rsidRDefault="009C4984" w:rsidP="00CA1085">
      <w:pPr>
        <w:pStyle w:val="Sraopastraipa"/>
        <w:tabs>
          <w:tab w:val="left" w:pos="1134"/>
        </w:tabs>
        <w:spacing w:after="120"/>
        <w:ind w:left="426"/>
        <w:jc w:val="center"/>
        <w:rPr>
          <w:b/>
          <w:bCs/>
          <w:szCs w:val="24"/>
        </w:rPr>
      </w:pPr>
      <w:r w:rsidRPr="00285C63">
        <w:rPr>
          <w:szCs w:val="24"/>
        </w:rPr>
        <w:t>_______________________</w:t>
      </w:r>
    </w:p>
    <w:p w14:paraId="0C3CE14C" w14:textId="77777777" w:rsidR="009C4984" w:rsidRPr="00285C63" w:rsidRDefault="009C4984" w:rsidP="009C4984">
      <w:pPr>
        <w:pStyle w:val="Sraopastraipa"/>
        <w:tabs>
          <w:tab w:val="left" w:pos="1418"/>
        </w:tabs>
        <w:spacing w:line="360" w:lineRule="auto"/>
        <w:ind w:left="426"/>
        <w:jc w:val="both"/>
        <w:rPr>
          <w:szCs w:val="24"/>
        </w:rPr>
      </w:pPr>
    </w:p>
    <w:p w14:paraId="169BD763" w14:textId="77777777" w:rsidR="009C4984" w:rsidRPr="00285C63" w:rsidRDefault="009C4984" w:rsidP="009C4984">
      <w:pPr>
        <w:pStyle w:val="prastasiniatinklio"/>
        <w:spacing w:before="0" w:beforeAutospacing="0" w:after="420" w:afterAutospacing="0"/>
        <w:textAlignment w:val="baseline"/>
        <w:rPr>
          <w:rFonts w:ascii="Nunito" w:hAnsi="Nunito"/>
          <w:color w:val="222222"/>
        </w:rPr>
      </w:pPr>
      <w:r w:rsidRPr="00285C63">
        <w:rPr>
          <w:rFonts w:ascii="Nunito" w:hAnsi="Nunito"/>
          <w:color w:val="222222"/>
        </w:rPr>
        <w:t>.</w:t>
      </w:r>
    </w:p>
    <w:p w14:paraId="73A29BF9" w14:textId="77777777" w:rsidR="009C4984" w:rsidRPr="00285C63" w:rsidRDefault="009C4984" w:rsidP="009C4984">
      <w:pPr>
        <w:pStyle w:val="Sraopastraipa"/>
        <w:tabs>
          <w:tab w:val="left" w:pos="851"/>
        </w:tabs>
        <w:spacing w:after="120" w:line="360" w:lineRule="auto"/>
        <w:ind w:left="0" w:firstLine="426"/>
        <w:jc w:val="both"/>
        <w:rPr>
          <w:szCs w:val="24"/>
        </w:rPr>
      </w:pPr>
    </w:p>
    <w:p w14:paraId="40468356" w14:textId="77777777" w:rsidR="009C4984" w:rsidRPr="00285C63" w:rsidRDefault="009C4984" w:rsidP="009C4984"/>
    <w:p w14:paraId="00D36A65" w14:textId="77777777" w:rsidR="009C4984" w:rsidRPr="00285C63" w:rsidRDefault="009C4984" w:rsidP="002D41C4">
      <w:pPr>
        <w:spacing w:line="360" w:lineRule="auto"/>
        <w:jc w:val="center"/>
        <w:rPr>
          <w:b/>
          <w:bCs/>
          <w:szCs w:val="24"/>
        </w:rPr>
      </w:pPr>
    </w:p>
    <w:sectPr w:rsidR="009C4984" w:rsidRPr="00285C63" w:rsidSect="00730889">
      <w:type w:val="continuous"/>
      <w:pgSz w:w="11906" w:h="16838" w:code="9"/>
      <w:pgMar w:top="1134" w:right="567" w:bottom="1134" w:left="1701" w:header="567" w:footer="510" w:gutter="0"/>
      <w:cols w:space="1296"/>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2FA690" w14:textId="77777777" w:rsidR="00F90499" w:rsidRDefault="00F90499">
      <w:r>
        <w:separator/>
      </w:r>
    </w:p>
  </w:endnote>
  <w:endnote w:type="continuationSeparator" w:id="0">
    <w:p w14:paraId="16088B0D" w14:textId="77777777" w:rsidR="00F90499" w:rsidRDefault="00F90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Nunito">
    <w:altName w:val="Nunito"/>
    <w:charset w:val="00"/>
    <w:family w:val="auto"/>
    <w:pitch w:val="variable"/>
    <w:sig w:usb0="A00002FF" w:usb1="5000204B" w:usb2="00000000" w:usb3="00000000" w:csb0="00000197"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A6122" w14:textId="77777777" w:rsidR="00F90499" w:rsidRDefault="00F90499">
      <w:r>
        <w:separator/>
      </w:r>
    </w:p>
  </w:footnote>
  <w:footnote w:type="continuationSeparator" w:id="0">
    <w:p w14:paraId="691D6B07" w14:textId="77777777" w:rsidR="00F90499" w:rsidRDefault="00F90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3918736"/>
      <w:docPartObj>
        <w:docPartGallery w:val="Page Numbers (Top of Page)"/>
        <w:docPartUnique/>
      </w:docPartObj>
    </w:sdtPr>
    <w:sdtContent>
      <w:p w14:paraId="41E10CB8" w14:textId="77777777" w:rsidR="004B4DAC" w:rsidRDefault="00AE4607">
        <w:pPr>
          <w:pStyle w:val="Antrats"/>
          <w:jc w:val="center"/>
        </w:pPr>
        <w:r>
          <w:fldChar w:fldCharType="begin"/>
        </w:r>
        <w:r w:rsidR="00E530EF">
          <w:instrText xml:space="preserve"> PAGE   \* MERGEFORMAT </w:instrText>
        </w:r>
        <w:r>
          <w:fldChar w:fldCharType="separate"/>
        </w:r>
        <w:r w:rsidR="00651653">
          <w:rPr>
            <w:noProof/>
          </w:rPr>
          <w:t>3</w:t>
        </w:r>
        <w:r>
          <w:rPr>
            <w:noProof/>
          </w:rPr>
          <w:fldChar w:fldCharType="end"/>
        </w:r>
      </w:p>
    </w:sdtContent>
  </w:sdt>
  <w:p w14:paraId="71B1C71B" w14:textId="77777777" w:rsidR="004B4DAC" w:rsidRPr="004B4DAC" w:rsidRDefault="004B4DAC" w:rsidP="004B4DA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EA1A5" w14:textId="77777777" w:rsidR="004B4DAC" w:rsidRDefault="004B4DAC">
    <w:pPr>
      <w:pStyle w:val="Antrats"/>
      <w:jc w:val="center"/>
    </w:pPr>
  </w:p>
  <w:p w14:paraId="4A6C2AA1" w14:textId="77777777" w:rsidR="004B4DAC" w:rsidRDefault="004B4DA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4474"/>
    <w:multiLevelType w:val="hybridMultilevel"/>
    <w:tmpl w:val="C6A8B8C2"/>
    <w:lvl w:ilvl="0" w:tplc="BC30269E">
      <w:start w:val="1"/>
      <w:numFmt w:val="decimal"/>
      <w:lvlText w:val="%1."/>
      <w:lvlJc w:val="left"/>
      <w:pPr>
        <w:ind w:left="927" w:hanging="360"/>
      </w:pPr>
      <w:rPr>
        <w:rFonts w:cs="Times New Roman" w:hint="default"/>
        <w:color w:val="000000"/>
      </w:rPr>
    </w:lvl>
    <w:lvl w:ilvl="1" w:tplc="04270019" w:tentative="1">
      <w:start w:val="1"/>
      <w:numFmt w:val="lowerLetter"/>
      <w:lvlText w:val="%2."/>
      <w:lvlJc w:val="left"/>
      <w:pPr>
        <w:ind w:left="1647" w:hanging="360"/>
      </w:pPr>
      <w:rPr>
        <w:rFonts w:cs="Times New Roman"/>
      </w:rPr>
    </w:lvl>
    <w:lvl w:ilvl="2" w:tplc="0427001B" w:tentative="1">
      <w:start w:val="1"/>
      <w:numFmt w:val="lowerRoman"/>
      <w:lvlText w:val="%3."/>
      <w:lvlJc w:val="right"/>
      <w:pPr>
        <w:ind w:left="2367" w:hanging="180"/>
      </w:pPr>
      <w:rPr>
        <w:rFonts w:cs="Times New Roman"/>
      </w:rPr>
    </w:lvl>
    <w:lvl w:ilvl="3" w:tplc="0427000F" w:tentative="1">
      <w:start w:val="1"/>
      <w:numFmt w:val="decimal"/>
      <w:lvlText w:val="%4."/>
      <w:lvlJc w:val="left"/>
      <w:pPr>
        <w:ind w:left="3087" w:hanging="360"/>
      </w:pPr>
      <w:rPr>
        <w:rFonts w:cs="Times New Roman"/>
      </w:rPr>
    </w:lvl>
    <w:lvl w:ilvl="4" w:tplc="04270019" w:tentative="1">
      <w:start w:val="1"/>
      <w:numFmt w:val="lowerLetter"/>
      <w:lvlText w:val="%5."/>
      <w:lvlJc w:val="left"/>
      <w:pPr>
        <w:ind w:left="3807" w:hanging="360"/>
      </w:pPr>
      <w:rPr>
        <w:rFonts w:cs="Times New Roman"/>
      </w:rPr>
    </w:lvl>
    <w:lvl w:ilvl="5" w:tplc="0427001B" w:tentative="1">
      <w:start w:val="1"/>
      <w:numFmt w:val="lowerRoman"/>
      <w:lvlText w:val="%6."/>
      <w:lvlJc w:val="right"/>
      <w:pPr>
        <w:ind w:left="4527" w:hanging="180"/>
      </w:pPr>
      <w:rPr>
        <w:rFonts w:cs="Times New Roman"/>
      </w:rPr>
    </w:lvl>
    <w:lvl w:ilvl="6" w:tplc="0427000F" w:tentative="1">
      <w:start w:val="1"/>
      <w:numFmt w:val="decimal"/>
      <w:lvlText w:val="%7."/>
      <w:lvlJc w:val="left"/>
      <w:pPr>
        <w:ind w:left="5247" w:hanging="360"/>
      </w:pPr>
      <w:rPr>
        <w:rFonts w:cs="Times New Roman"/>
      </w:rPr>
    </w:lvl>
    <w:lvl w:ilvl="7" w:tplc="04270019" w:tentative="1">
      <w:start w:val="1"/>
      <w:numFmt w:val="lowerLetter"/>
      <w:lvlText w:val="%8."/>
      <w:lvlJc w:val="left"/>
      <w:pPr>
        <w:ind w:left="5967" w:hanging="360"/>
      </w:pPr>
      <w:rPr>
        <w:rFonts w:cs="Times New Roman"/>
      </w:rPr>
    </w:lvl>
    <w:lvl w:ilvl="8" w:tplc="0427001B" w:tentative="1">
      <w:start w:val="1"/>
      <w:numFmt w:val="lowerRoman"/>
      <w:lvlText w:val="%9."/>
      <w:lvlJc w:val="right"/>
      <w:pPr>
        <w:ind w:left="6687" w:hanging="180"/>
      </w:pPr>
      <w:rPr>
        <w:rFonts w:cs="Times New Roman"/>
      </w:rPr>
    </w:lvl>
  </w:abstractNum>
  <w:abstractNum w:abstractNumId="1" w15:restartNumberingAfterBreak="0">
    <w:nsid w:val="2D8039B0"/>
    <w:multiLevelType w:val="multilevel"/>
    <w:tmpl w:val="280A568E"/>
    <w:lvl w:ilvl="0">
      <w:start w:val="10"/>
      <w:numFmt w:val="decimal"/>
      <w:lvlText w:val="%1."/>
      <w:lvlJc w:val="left"/>
      <w:pPr>
        <w:ind w:left="444" w:hanging="444"/>
      </w:pPr>
      <w:rPr>
        <w:rFonts w:hint="default"/>
      </w:rPr>
    </w:lvl>
    <w:lvl w:ilvl="1">
      <w:start w:val="1"/>
      <w:numFmt w:val="decimal"/>
      <w:lvlText w:val="%1.%2."/>
      <w:lvlJc w:val="left"/>
      <w:pPr>
        <w:ind w:left="1524" w:hanging="444"/>
      </w:pPr>
      <w:rPr>
        <w:rFonts w:hint="default"/>
        <w:b w:val="0"/>
        <w:bCs w:val="0"/>
        <w:i w:val="0"/>
        <w:iCs w:val="0"/>
      </w:rPr>
    </w:lvl>
    <w:lvl w:ilvl="2">
      <w:start w:val="1"/>
      <w:numFmt w:val="decimal"/>
      <w:lvlText w:val="%1.%2.%3."/>
      <w:lvlJc w:val="left"/>
      <w:pPr>
        <w:ind w:left="2880" w:hanging="720"/>
      </w:pPr>
      <w:rPr>
        <w:rFonts w:hint="default"/>
        <w:b w:val="0"/>
        <w:bCs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 w15:restartNumberingAfterBreak="0">
    <w:nsid w:val="47BC42F2"/>
    <w:multiLevelType w:val="hybridMultilevel"/>
    <w:tmpl w:val="4A2CCBDE"/>
    <w:lvl w:ilvl="0" w:tplc="22929BBE">
      <w:start w:val="1"/>
      <w:numFmt w:val="decimal"/>
      <w:lvlText w:val="%1."/>
      <w:lvlJc w:val="left"/>
      <w:pPr>
        <w:ind w:left="928" w:hanging="360"/>
      </w:pPr>
      <w:rPr>
        <w:rFonts w:cs="Times New Roman" w:hint="default"/>
        <w:color w:val="auto"/>
      </w:rPr>
    </w:lvl>
    <w:lvl w:ilvl="1" w:tplc="04270019" w:tentative="1">
      <w:start w:val="1"/>
      <w:numFmt w:val="lowerLetter"/>
      <w:lvlText w:val="%2."/>
      <w:lvlJc w:val="left"/>
      <w:pPr>
        <w:ind w:left="1648" w:hanging="360"/>
      </w:pPr>
      <w:rPr>
        <w:rFonts w:cs="Times New Roman"/>
      </w:rPr>
    </w:lvl>
    <w:lvl w:ilvl="2" w:tplc="0427001B" w:tentative="1">
      <w:start w:val="1"/>
      <w:numFmt w:val="lowerRoman"/>
      <w:lvlText w:val="%3."/>
      <w:lvlJc w:val="right"/>
      <w:pPr>
        <w:ind w:left="2368" w:hanging="180"/>
      </w:pPr>
      <w:rPr>
        <w:rFonts w:cs="Times New Roman"/>
      </w:rPr>
    </w:lvl>
    <w:lvl w:ilvl="3" w:tplc="0427000F" w:tentative="1">
      <w:start w:val="1"/>
      <w:numFmt w:val="decimal"/>
      <w:lvlText w:val="%4."/>
      <w:lvlJc w:val="left"/>
      <w:pPr>
        <w:ind w:left="3088" w:hanging="360"/>
      </w:pPr>
      <w:rPr>
        <w:rFonts w:cs="Times New Roman"/>
      </w:rPr>
    </w:lvl>
    <w:lvl w:ilvl="4" w:tplc="04270019" w:tentative="1">
      <w:start w:val="1"/>
      <w:numFmt w:val="lowerLetter"/>
      <w:lvlText w:val="%5."/>
      <w:lvlJc w:val="left"/>
      <w:pPr>
        <w:ind w:left="3808" w:hanging="360"/>
      </w:pPr>
      <w:rPr>
        <w:rFonts w:cs="Times New Roman"/>
      </w:rPr>
    </w:lvl>
    <w:lvl w:ilvl="5" w:tplc="0427001B" w:tentative="1">
      <w:start w:val="1"/>
      <w:numFmt w:val="lowerRoman"/>
      <w:lvlText w:val="%6."/>
      <w:lvlJc w:val="right"/>
      <w:pPr>
        <w:ind w:left="4528" w:hanging="180"/>
      </w:pPr>
      <w:rPr>
        <w:rFonts w:cs="Times New Roman"/>
      </w:rPr>
    </w:lvl>
    <w:lvl w:ilvl="6" w:tplc="0427000F" w:tentative="1">
      <w:start w:val="1"/>
      <w:numFmt w:val="decimal"/>
      <w:lvlText w:val="%7."/>
      <w:lvlJc w:val="left"/>
      <w:pPr>
        <w:ind w:left="5248" w:hanging="360"/>
      </w:pPr>
      <w:rPr>
        <w:rFonts w:cs="Times New Roman"/>
      </w:rPr>
    </w:lvl>
    <w:lvl w:ilvl="7" w:tplc="04270019" w:tentative="1">
      <w:start w:val="1"/>
      <w:numFmt w:val="lowerLetter"/>
      <w:lvlText w:val="%8."/>
      <w:lvlJc w:val="left"/>
      <w:pPr>
        <w:ind w:left="5968" w:hanging="360"/>
      </w:pPr>
      <w:rPr>
        <w:rFonts w:cs="Times New Roman"/>
      </w:rPr>
    </w:lvl>
    <w:lvl w:ilvl="8" w:tplc="0427001B" w:tentative="1">
      <w:start w:val="1"/>
      <w:numFmt w:val="lowerRoman"/>
      <w:lvlText w:val="%9."/>
      <w:lvlJc w:val="right"/>
      <w:pPr>
        <w:ind w:left="6688" w:hanging="180"/>
      </w:pPr>
      <w:rPr>
        <w:rFonts w:cs="Times New Roman"/>
      </w:rPr>
    </w:lvl>
  </w:abstractNum>
  <w:abstractNum w:abstractNumId="3" w15:restartNumberingAfterBreak="0">
    <w:nsid w:val="48024A16"/>
    <w:multiLevelType w:val="multilevel"/>
    <w:tmpl w:val="04C68EBA"/>
    <w:lvl w:ilvl="0">
      <w:start w:val="12"/>
      <w:numFmt w:val="decimal"/>
      <w:lvlText w:val="%1."/>
      <w:lvlJc w:val="left"/>
      <w:pPr>
        <w:ind w:left="480" w:hanging="480"/>
      </w:pPr>
      <w:rPr>
        <w:rFonts w:hint="default"/>
        <w:b w:val="0"/>
      </w:rPr>
    </w:lvl>
    <w:lvl w:ilvl="1">
      <w:start w:val="2"/>
      <w:numFmt w:val="decimal"/>
      <w:lvlText w:val="%1.%2."/>
      <w:lvlJc w:val="left"/>
      <w:pPr>
        <w:ind w:left="1560" w:hanging="480"/>
      </w:pPr>
      <w:rPr>
        <w:rFonts w:hint="default"/>
        <w:b/>
        <w:bCs w:val="0"/>
      </w:rPr>
    </w:lvl>
    <w:lvl w:ilvl="2">
      <w:start w:val="1"/>
      <w:numFmt w:val="decimal"/>
      <w:lvlText w:val="%1.%2.%3."/>
      <w:lvlJc w:val="left"/>
      <w:pPr>
        <w:ind w:left="2880" w:hanging="720"/>
      </w:pPr>
      <w:rPr>
        <w:rFonts w:hint="default"/>
        <w:b w:val="0"/>
        <w:color w:val="auto"/>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4" w15:restartNumberingAfterBreak="0">
    <w:nsid w:val="57F8154B"/>
    <w:multiLevelType w:val="multilevel"/>
    <w:tmpl w:val="050E5DF6"/>
    <w:lvl w:ilvl="0">
      <w:start w:val="13"/>
      <w:numFmt w:val="decimal"/>
      <w:lvlText w:val="%1."/>
      <w:lvlJc w:val="left"/>
      <w:pPr>
        <w:ind w:left="480" w:hanging="480"/>
      </w:pPr>
      <w:rPr>
        <w:rFonts w:hint="default"/>
        <w:b w:val="0"/>
      </w:rPr>
    </w:lvl>
    <w:lvl w:ilvl="1">
      <w:start w:val="1"/>
      <w:numFmt w:val="decimal"/>
      <w:lvlText w:val="%1.%2."/>
      <w:lvlJc w:val="left"/>
      <w:pPr>
        <w:ind w:left="1560" w:hanging="48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5" w15:restartNumberingAfterBreak="0">
    <w:nsid w:val="5B7D0B6A"/>
    <w:multiLevelType w:val="multilevel"/>
    <w:tmpl w:val="B324EFEA"/>
    <w:lvl w:ilvl="0">
      <w:start w:val="10"/>
      <w:numFmt w:val="decimal"/>
      <w:lvlText w:val="%1."/>
      <w:lvlJc w:val="left"/>
      <w:pPr>
        <w:ind w:left="480" w:hanging="480"/>
      </w:pPr>
      <w:rPr>
        <w:rFonts w:hint="default"/>
      </w:rPr>
    </w:lvl>
    <w:lvl w:ilvl="1">
      <w:start w:val="1"/>
      <w:numFmt w:val="decimal"/>
      <w:lvlText w:val="%1.%2."/>
      <w:lvlJc w:val="left"/>
      <w:pPr>
        <w:ind w:left="1560" w:hanging="480"/>
      </w:pPr>
      <w:rPr>
        <w:rFonts w:hint="default"/>
        <w:b w:val="0"/>
        <w:bCs w:val="0"/>
        <w:i w:val="0"/>
        <w:iCs w:val="0"/>
      </w:rPr>
    </w:lvl>
    <w:lvl w:ilvl="2">
      <w:start w:val="1"/>
      <w:numFmt w:val="decimal"/>
      <w:lvlText w:val="%1.%2.%3."/>
      <w:lvlJc w:val="left"/>
      <w:pPr>
        <w:ind w:left="2880" w:hanging="720"/>
      </w:pPr>
      <w:rPr>
        <w:rFonts w:hint="default"/>
        <w:b w:val="0"/>
        <w:bCs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62104238"/>
    <w:multiLevelType w:val="hybridMultilevel"/>
    <w:tmpl w:val="E9FCFD30"/>
    <w:lvl w:ilvl="0" w:tplc="DC9038AE">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7" w15:restartNumberingAfterBreak="0">
    <w:nsid w:val="718249B3"/>
    <w:multiLevelType w:val="hybridMultilevel"/>
    <w:tmpl w:val="933A9CF4"/>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309097668">
    <w:abstractNumId w:val="2"/>
  </w:num>
  <w:num w:numId="2" w16cid:durableId="1534537662">
    <w:abstractNumId w:val="0"/>
  </w:num>
  <w:num w:numId="3" w16cid:durableId="1471939492">
    <w:abstractNumId w:val="6"/>
  </w:num>
  <w:num w:numId="4" w16cid:durableId="738216348">
    <w:abstractNumId w:val="7"/>
  </w:num>
  <w:num w:numId="5" w16cid:durableId="1120605511">
    <w:abstractNumId w:val="1"/>
  </w:num>
  <w:num w:numId="6" w16cid:durableId="211503009">
    <w:abstractNumId w:val="3"/>
  </w:num>
  <w:num w:numId="7" w16cid:durableId="1879471179">
    <w:abstractNumId w:val="4"/>
  </w:num>
  <w:num w:numId="8" w16cid:durableId="355928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284"/>
  <w:hyphenationZone w:val="396"/>
  <w:drawingGridHorizontalSpacing w:val="12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B7A"/>
    <w:rsid w:val="00003541"/>
    <w:rsid w:val="00004163"/>
    <w:rsid w:val="00005BCB"/>
    <w:rsid w:val="00015F0E"/>
    <w:rsid w:val="000204F0"/>
    <w:rsid w:val="00020A7C"/>
    <w:rsid w:val="00023762"/>
    <w:rsid w:val="00023D56"/>
    <w:rsid w:val="00027EA0"/>
    <w:rsid w:val="0003266B"/>
    <w:rsid w:val="00032C7F"/>
    <w:rsid w:val="000370E5"/>
    <w:rsid w:val="000421FC"/>
    <w:rsid w:val="000447A1"/>
    <w:rsid w:val="000447FA"/>
    <w:rsid w:val="00046C07"/>
    <w:rsid w:val="00051B3E"/>
    <w:rsid w:val="0005608F"/>
    <w:rsid w:val="00070120"/>
    <w:rsid w:val="00070FDE"/>
    <w:rsid w:val="000719BE"/>
    <w:rsid w:val="00071C74"/>
    <w:rsid w:val="000732AB"/>
    <w:rsid w:val="00074CAD"/>
    <w:rsid w:val="000769CA"/>
    <w:rsid w:val="00076F98"/>
    <w:rsid w:val="00080590"/>
    <w:rsid w:val="00082B57"/>
    <w:rsid w:val="00083A13"/>
    <w:rsid w:val="0008491B"/>
    <w:rsid w:val="00087894"/>
    <w:rsid w:val="000A005B"/>
    <w:rsid w:val="000A5B03"/>
    <w:rsid w:val="000A6CF8"/>
    <w:rsid w:val="000B0B05"/>
    <w:rsid w:val="000C2E29"/>
    <w:rsid w:val="000C386C"/>
    <w:rsid w:val="000C3FB9"/>
    <w:rsid w:val="000C41FC"/>
    <w:rsid w:val="000C72D8"/>
    <w:rsid w:val="000D14B4"/>
    <w:rsid w:val="000D3FF7"/>
    <w:rsid w:val="000D5504"/>
    <w:rsid w:val="000D605A"/>
    <w:rsid w:val="000D61A4"/>
    <w:rsid w:val="000E124C"/>
    <w:rsid w:val="000E2DE7"/>
    <w:rsid w:val="000E3ACB"/>
    <w:rsid w:val="000F0D8C"/>
    <w:rsid w:val="000F0FCE"/>
    <w:rsid w:val="000F15D7"/>
    <w:rsid w:val="000F5C90"/>
    <w:rsid w:val="000F62E6"/>
    <w:rsid w:val="000F637A"/>
    <w:rsid w:val="001039C2"/>
    <w:rsid w:val="00104A5E"/>
    <w:rsid w:val="00105A3B"/>
    <w:rsid w:val="0010607E"/>
    <w:rsid w:val="00111956"/>
    <w:rsid w:val="00111F4A"/>
    <w:rsid w:val="0011379D"/>
    <w:rsid w:val="00121D85"/>
    <w:rsid w:val="00122362"/>
    <w:rsid w:val="0012470C"/>
    <w:rsid w:val="0012515A"/>
    <w:rsid w:val="0012571B"/>
    <w:rsid w:val="00125EB2"/>
    <w:rsid w:val="00126938"/>
    <w:rsid w:val="00126A1B"/>
    <w:rsid w:val="00127579"/>
    <w:rsid w:val="00127609"/>
    <w:rsid w:val="00127BB9"/>
    <w:rsid w:val="0013139B"/>
    <w:rsid w:val="00133290"/>
    <w:rsid w:val="00133AB7"/>
    <w:rsid w:val="00136BBA"/>
    <w:rsid w:val="00142792"/>
    <w:rsid w:val="00147DE6"/>
    <w:rsid w:val="001513D0"/>
    <w:rsid w:val="001518CB"/>
    <w:rsid w:val="0015207B"/>
    <w:rsid w:val="00154B0F"/>
    <w:rsid w:val="00156B3A"/>
    <w:rsid w:val="00161248"/>
    <w:rsid w:val="0016629F"/>
    <w:rsid w:val="0017060C"/>
    <w:rsid w:val="0017224E"/>
    <w:rsid w:val="00173A03"/>
    <w:rsid w:val="001749BA"/>
    <w:rsid w:val="001756BC"/>
    <w:rsid w:val="00182BF2"/>
    <w:rsid w:val="00185FA1"/>
    <w:rsid w:val="00187AAD"/>
    <w:rsid w:val="00195D02"/>
    <w:rsid w:val="001964D7"/>
    <w:rsid w:val="001971B0"/>
    <w:rsid w:val="001A0FB3"/>
    <w:rsid w:val="001A28E1"/>
    <w:rsid w:val="001A443D"/>
    <w:rsid w:val="001A5622"/>
    <w:rsid w:val="001B0AB8"/>
    <w:rsid w:val="001B1E61"/>
    <w:rsid w:val="001B3EB2"/>
    <w:rsid w:val="001B6EDA"/>
    <w:rsid w:val="001C0622"/>
    <w:rsid w:val="001D320C"/>
    <w:rsid w:val="001D51E5"/>
    <w:rsid w:val="001D55B7"/>
    <w:rsid w:val="001D6E7A"/>
    <w:rsid w:val="001D75DC"/>
    <w:rsid w:val="001D78D8"/>
    <w:rsid w:val="001D7BB9"/>
    <w:rsid w:val="001D7E07"/>
    <w:rsid w:val="001E033B"/>
    <w:rsid w:val="001E0B6F"/>
    <w:rsid w:val="001E3E93"/>
    <w:rsid w:val="001F0869"/>
    <w:rsid w:val="001F6EDE"/>
    <w:rsid w:val="001F7F59"/>
    <w:rsid w:val="002004FC"/>
    <w:rsid w:val="00200BDC"/>
    <w:rsid w:val="002019BF"/>
    <w:rsid w:val="00202399"/>
    <w:rsid w:val="00203940"/>
    <w:rsid w:val="00203BEA"/>
    <w:rsid w:val="0021003E"/>
    <w:rsid w:val="00211255"/>
    <w:rsid w:val="00214573"/>
    <w:rsid w:val="002159A8"/>
    <w:rsid w:val="00216631"/>
    <w:rsid w:val="002253B9"/>
    <w:rsid w:val="0022618C"/>
    <w:rsid w:val="00226390"/>
    <w:rsid w:val="002302DB"/>
    <w:rsid w:val="00232650"/>
    <w:rsid w:val="00235108"/>
    <w:rsid w:val="00236860"/>
    <w:rsid w:val="00240D02"/>
    <w:rsid w:val="00241642"/>
    <w:rsid w:val="0024391F"/>
    <w:rsid w:val="00247BD4"/>
    <w:rsid w:val="002527FB"/>
    <w:rsid w:val="0025385C"/>
    <w:rsid w:val="0026079E"/>
    <w:rsid w:val="00260A34"/>
    <w:rsid w:val="002647F5"/>
    <w:rsid w:val="002707C2"/>
    <w:rsid w:val="00271AD7"/>
    <w:rsid w:val="00273C47"/>
    <w:rsid w:val="00274BD2"/>
    <w:rsid w:val="00274E4C"/>
    <w:rsid w:val="00274F21"/>
    <w:rsid w:val="002802DF"/>
    <w:rsid w:val="00281C5F"/>
    <w:rsid w:val="0028257E"/>
    <w:rsid w:val="00282CA6"/>
    <w:rsid w:val="00285C63"/>
    <w:rsid w:val="00286298"/>
    <w:rsid w:val="00287534"/>
    <w:rsid w:val="00287B2F"/>
    <w:rsid w:val="00290A9A"/>
    <w:rsid w:val="0029115E"/>
    <w:rsid w:val="00293C2F"/>
    <w:rsid w:val="00294C15"/>
    <w:rsid w:val="00296550"/>
    <w:rsid w:val="002A0DE4"/>
    <w:rsid w:val="002A1508"/>
    <w:rsid w:val="002A6E09"/>
    <w:rsid w:val="002B07FF"/>
    <w:rsid w:val="002B19E2"/>
    <w:rsid w:val="002B2E15"/>
    <w:rsid w:val="002B74A0"/>
    <w:rsid w:val="002C063F"/>
    <w:rsid w:val="002C255B"/>
    <w:rsid w:val="002C5CE2"/>
    <w:rsid w:val="002C68A9"/>
    <w:rsid w:val="002C791B"/>
    <w:rsid w:val="002D1D7E"/>
    <w:rsid w:val="002D2276"/>
    <w:rsid w:val="002D41C4"/>
    <w:rsid w:val="002E021D"/>
    <w:rsid w:val="002E3734"/>
    <w:rsid w:val="002E470E"/>
    <w:rsid w:val="002E4D82"/>
    <w:rsid w:val="002E73F7"/>
    <w:rsid w:val="002E7BEF"/>
    <w:rsid w:val="002F1B2F"/>
    <w:rsid w:val="002F4D47"/>
    <w:rsid w:val="002F5913"/>
    <w:rsid w:val="0030104C"/>
    <w:rsid w:val="00312558"/>
    <w:rsid w:val="00312DB4"/>
    <w:rsid w:val="00313FCD"/>
    <w:rsid w:val="00314970"/>
    <w:rsid w:val="00315464"/>
    <w:rsid w:val="003165D0"/>
    <w:rsid w:val="00316976"/>
    <w:rsid w:val="003177D0"/>
    <w:rsid w:val="0032199B"/>
    <w:rsid w:val="003258B2"/>
    <w:rsid w:val="0033231D"/>
    <w:rsid w:val="003330B1"/>
    <w:rsid w:val="003333F3"/>
    <w:rsid w:val="00340AAE"/>
    <w:rsid w:val="00345C3D"/>
    <w:rsid w:val="00346AF0"/>
    <w:rsid w:val="003575E8"/>
    <w:rsid w:val="003646D4"/>
    <w:rsid w:val="003658E4"/>
    <w:rsid w:val="00365A96"/>
    <w:rsid w:val="00372EE6"/>
    <w:rsid w:val="00372EF6"/>
    <w:rsid w:val="0037767B"/>
    <w:rsid w:val="003801E3"/>
    <w:rsid w:val="00381148"/>
    <w:rsid w:val="00381382"/>
    <w:rsid w:val="00381621"/>
    <w:rsid w:val="003828EA"/>
    <w:rsid w:val="00385D3D"/>
    <w:rsid w:val="00390BC7"/>
    <w:rsid w:val="003952B0"/>
    <w:rsid w:val="003965F9"/>
    <w:rsid w:val="00396DA2"/>
    <w:rsid w:val="003A098B"/>
    <w:rsid w:val="003A09E7"/>
    <w:rsid w:val="003A1E5B"/>
    <w:rsid w:val="003A50D3"/>
    <w:rsid w:val="003A52E8"/>
    <w:rsid w:val="003A62B8"/>
    <w:rsid w:val="003A6C50"/>
    <w:rsid w:val="003B43C1"/>
    <w:rsid w:val="003B738E"/>
    <w:rsid w:val="003C04DE"/>
    <w:rsid w:val="003C2BB9"/>
    <w:rsid w:val="003C7783"/>
    <w:rsid w:val="003D0813"/>
    <w:rsid w:val="003D2CDA"/>
    <w:rsid w:val="003D4E4B"/>
    <w:rsid w:val="003E2E3B"/>
    <w:rsid w:val="003E7D3D"/>
    <w:rsid w:val="003F1D78"/>
    <w:rsid w:val="003F22AD"/>
    <w:rsid w:val="003F284C"/>
    <w:rsid w:val="003F3589"/>
    <w:rsid w:val="003F6043"/>
    <w:rsid w:val="003F7C28"/>
    <w:rsid w:val="00401922"/>
    <w:rsid w:val="00402BC1"/>
    <w:rsid w:val="004057A1"/>
    <w:rsid w:val="004113D3"/>
    <w:rsid w:val="00412CF0"/>
    <w:rsid w:val="00413C7A"/>
    <w:rsid w:val="004143D6"/>
    <w:rsid w:val="00414ED3"/>
    <w:rsid w:val="0043350F"/>
    <w:rsid w:val="004344F8"/>
    <w:rsid w:val="00435202"/>
    <w:rsid w:val="004361B7"/>
    <w:rsid w:val="00441B85"/>
    <w:rsid w:val="00443ED5"/>
    <w:rsid w:val="004448F4"/>
    <w:rsid w:val="00451206"/>
    <w:rsid w:val="0045210C"/>
    <w:rsid w:val="004546D4"/>
    <w:rsid w:val="00457064"/>
    <w:rsid w:val="00461DAF"/>
    <w:rsid w:val="00464DB8"/>
    <w:rsid w:val="00466D1C"/>
    <w:rsid w:val="004676EF"/>
    <w:rsid w:val="0046787B"/>
    <w:rsid w:val="00467A2B"/>
    <w:rsid w:val="0047030A"/>
    <w:rsid w:val="00470DD0"/>
    <w:rsid w:val="004733E5"/>
    <w:rsid w:val="004744D1"/>
    <w:rsid w:val="00481EA5"/>
    <w:rsid w:val="00482788"/>
    <w:rsid w:val="00482B2F"/>
    <w:rsid w:val="00484A2D"/>
    <w:rsid w:val="004958E9"/>
    <w:rsid w:val="00496035"/>
    <w:rsid w:val="004A082E"/>
    <w:rsid w:val="004A220D"/>
    <w:rsid w:val="004A3FFC"/>
    <w:rsid w:val="004A538A"/>
    <w:rsid w:val="004A5DC6"/>
    <w:rsid w:val="004B0859"/>
    <w:rsid w:val="004B33BA"/>
    <w:rsid w:val="004B4DAC"/>
    <w:rsid w:val="004B7C64"/>
    <w:rsid w:val="004C0B59"/>
    <w:rsid w:val="004C2163"/>
    <w:rsid w:val="004C3B66"/>
    <w:rsid w:val="004D2CDC"/>
    <w:rsid w:val="004D2D4D"/>
    <w:rsid w:val="004D491B"/>
    <w:rsid w:val="004D4F4B"/>
    <w:rsid w:val="004E0385"/>
    <w:rsid w:val="004E2CF5"/>
    <w:rsid w:val="004E5B87"/>
    <w:rsid w:val="004E7A54"/>
    <w:rsid w:val="004F3396"/>
    <w:rsid w:val="004F33C9"/>
    <w:rsid w:val="004F4069"/>
    <w:rsid w:val="004F491F"/>
    <w:rsid w:val="0050252C"/>
    <w:rsid w:val="00507EB8"/>
    <w:rsid w:val="00512914"/>
    <w:rsid w:val="00513A2B"/>
    <w:rsid w:val="0051747D"/>
    <w:rsid w:val="00520B94"/>
    <w:rsid w:val="00521654"/>
    <w:rsid w:val="00523D01"/>
    <w:rsid w:val="005268CA"/>
    <w:rsid w:val="005352EC"/>
    <w:rsid w:val="00543557"/>
    <w:rsid w:val="005455D9"/>
    <w:rsid w:val="00552013"/>
    <w:rsid w:val="00552FB1"/>
    <w:rsid w:val="00554EA7"/>
    <w:rsid w:val="0056218C"/>
    <w:rsid w:val="0056776D"/>
    <w:rsid w:val="00567C31"/>
    <w:rsid w:val="00574677"/>
    <w:rsid w:val="0057702E"/>
    <w:rsid w:val="005813BF"/>
    <w:rsid w:val="00581C02"/>
    <w:rsid w:val="00582F27"/>
    <w:rsid w:val="00583A82"/>
    <w:rsid w:val="005846CA"/>
    <w:rsid w:val="005956CB"/>
    <w:rsid w:val="00596C11"/>
    <w:rsid w:val="00597690"/>
    <w:rsid w:val="00597BBF"/>
    <w:rsid w:val="005A3406"/>
    <w:rsid w:val="005A56C3"/>
    <w:rsid w:val="005A5CDD"/>
    <w:rsid w:val="005B03B3"/>
    <w:rsid w:val="005B33F9"/>
    <w:rsid w:val="005B42F4"/>
    <w:rsid w:val="005B4800"/>
    <w:rsid w:val="005B52EE"/>
    <w:rsid w:val="005C3A4A"/>
    <w:rsid w:val="005D050F"/>
    <w:rsid w:val="005D0BF2"/>
    <w:rsid w:val="005D3B7F"/>
    <w:rsid w:val="005E2640"/>
    <w:rsid w:val="005E4A3C"/>
    <w:rsid w:val="005E666B"/>
    <w:rsid w:val="005F0F9D"/>
    <w:rsid w:val="005F708E"/>
    <w:rsid w:val="00600373"/>
    <w:rsid w:val="006015C6"/>
    <w:rsid w:val="00604438"/>
    <w:rsid w:val="00604D73"/>
    <w:rsid w:val="00605156"/>
    <w:rsid w:val="006052E9"/>
    <w:rsid w:val="006056CE"/>
    <w:rsid w:val="00611E1C"/>
    <w:rsid w:val="0061538F"/>
    <w:rsid w:val="00617E2F"/>
    <w:rsid w:val="00622566"/>
    <w:rsid w:val="00622F9C"/>
    <w:rsid w:val="00623742"/>
    <w:rsid w:val="00623F10"/>
    <w:rsid w:val="00625ECA"/>
    <w:rsid w:val="00626F97"/>
    <w:rsid w:val="00631BF1"/>
    <w:rsid w:val="00634398"/>
    <w:rsid w:val="00635339"/>
    <w:rsid w:val="00641419"/>
    <w:rsid w:val="00642833"/>
    <w:rsid w:val="00643334"/>
    <w:rsid w:val="00645D41"/>
    <w:rsid w:val="00645FF2"/>
    <w:rsid w:val="00651653"/>
    <w:rsid w:val="00651D7F"/>
    <w:rsid w:val="00652743"/>
    <w:rsid w:val="006546D2"/>
    <w:rsid w:val="00657B81"/>
    <w:rsid w:val="00657F68"/>
    <w:rsid w:val="006610FF"/>
    <w:rsid w:val="006711F8"/>
    <w:rsid w:val="00671EB9"/>
    <w:rsid w:val="00673B3A"/>
    <w:rsid w:val="006773F4"/>
    <w:rsid w:val="00677F2E"/>
    <w:rsid w:val="0068017D"/>
    <w:rsid w:val="00684197"/>
    <w:rsid w:val="00684595"/>
    <w:rsid w:val="00686C00"/>
    <w:rsid w:val="00690900"/>
    <w:rsid w:val="00690A48"/>
    <w:rsid w:val="00691BB4"/>
    <w:rsid w:val="00692EB2"/>
    <w:rsid w:val="006943BB"/>
    <w:rsid w:val="006A0769"/>
    <w:rsid w:val="006A4814"/>
    <w:rsid w:val="006A4F10"/>
    <w:rsid w:val="006A5EDC"/>
    <w:rsid w:val="006B1A0C"/>
    <w:rsid w:val="006B6471"/>
    <w:rsid w:val="006C3F48"/>
    <w:rsid w:val="006C6D5D"/>
    <w:rsid w:val="006C77E1"/>
    <w:rsid w:val="006D3749"/>
    <w:rsid w:val="006E0E1A"/>
    <w:rsid w:val="006E4609"/>
    <w:rsid w:val="006E6B6C"/>
    <w:rsid w:val="006F00E3"/>
    <w:rsid w:val="006F3144"/>
    <w:rsid w:val="006F34C8"/>
    <w:rsid w:val="006F39AD"/>
    <w:rsid w:val="006F660D"/>
    <w:rsid w:val="00700587"/>
    <w:rsid w:val="00700C75"/>
    <w:rsid w:val="00702B70"/>
    <w:rsid w:val="007102FC"/>
    <w:rsid w:val="00714128"/>
    <w:rsid w:val="0071541F"/>
    <w:rsid w:val="00715740"/>
    <w:rsid w:val="00715EFA"/>
    <w:rsid w:val="0072191F"/>
    <w:rsid w:val="00721DDC"/>
    <w:rsid w:val="007239CE"/>
    <w:rsid w:val="0073051A"/>
    <w:rsid w:val="00730619"/>
    <w:rsid w:val="00730889"/>
    <w:rsid w:val="00730BE8"/>
    <w:rsid w:val="00731728"/>
    <w:rsid w:val="0073287D"/>
    <w:rsid w:val="00734C84"/>
    <w:rsid w:val="00736AFB"/>
    <w:rsid w:val="0073798E"/>
    <w:rsid w:val="007408C1"/>
    <w:rsid w:val="00741DB8"/>
    <w:rsid w:val="00742611"/>
    <w:rsid w:val="00744320"/>
    <w:rsid w:val="00745050"/>
    <w:rsid w:val="00745FDE"/>
    <w:rsid w:val="007474DF"/>
    <w:rsid w:val="007479E8"/>
    <w:rsid w:val="007502FC"/>
    <w:rsid w:val="007528C9"/>
    <w:rsid w:val="00754F90"/>
    <w:rsid w:val="00761A83"/>
    <w:rsid w:val="007656CD"/>
    <w:rsid w:val="0076680F"/>
    <w:rsid w:val="00766FDB"/>
    <w:rsid w:val="00770056"/>
    <w:rsid w:val="007738FC"/>
    <w:rsid w:val="007773D9"/>
    <w:rsid w:val="007822CC"/>
    <w:rsid w:val="0078420A"/>
    <w:rsid w:val="00785BAF"/>
    <w:rsid w:val="00786204"/>
    <w:rsid w:val="00786BCE"/>
    <w:rsid w:val="007874BA"/>
    <w:rsid w:val="0078770F"/>
    <w:rsid w:val="00795244"/>
    <w:rsid w:val="00795251"/>
    <w:rsid w:val="00795589"/>
    <w:rsid w:val="007A206E"/>
    <w:rsid w:val="007A4292"/>
    <w:rsid w:val="007B0DD3"/>
    <w:rsid w:val="007B20B8"/>
    <w:rsid w:val="007B52B9"/>
    <w:rsid w:val="007C6180"/>
    <w:rsid w:val="007C712A"/>
    <w:rsid w:val="007D1338"/>
    <w:rsid w:val="007D435A"/>
    <w:rsid w:val="007D5356"/>
    <w:rsid w:val="007D621B"/>
    <w:rsid w:val="007E26E5"/>
    <w:rsid w:val="007E3B63"/>
    <w:rsid w:val="007E3E03"/>
    <w:rsid w:val="007E425C"/>
    <w:rsid w:val="007E486A"/>
    <w:rsid w:val="007E6D48"/>
    <w:rsid w:val="007F000F"/>
    <w:rsid w:val="007F00AC"/>
    <w:rsid w:val="007F252D"/>
    <w:rsid w:val="007F4CAF"/>
    <w:rsid w:val="007F71E2"/>
    <w:rsid w:val="0080185C"/>
    <w:rsid w:val="00804CEA"/>
    <w:rsid w:val="00807116"/>
    <w:rsid w:val="00807C26"/>
    <w:rsid w:val="00810E40"/>
    <w:rsid w:val="0081127B"/>
    <w:rsid w:val="00811382"/>
    <w:rsid w:val="00811E18"/>
    <w:rsid w:val="00813632"/>
    <w:rsid w:val="00813E31"/>
    <w:rsid w:val="00814C7D"/>
    <w:rsid w:val="00817F55"/>
    <w:rsid w:val="00820AB6"/>
    <w:rsid w:val="008222D3"/>
    <w:rsid w:val="00822498"/>
    <w:rsid w:val="00823F5F"/>
    <w:rsid w:val="0082567D"/>
    <w:rsid w:val="00827EA5"/>
    <w:rsid w:val="008306E6"/>
    <w:rsid w:val="00832B48"/>
    <w:rsid w:val="00832C2C"/>
    <w:rsid w:val="00833B47"/>
    <w:rsid w:val="008341A4"/>
    <w:rsid w:val="008361E8"/>
    <w:rsid w:val="0083789D"/>
    <w:rsid w:val="008419A8"/>
    <w:rsid w:val="0084577C"/>
    <w:rsid w:val="00845C05"/>
    <w:rsid w:val="00845F23"/>
    <w:rsid w:val="00846012"/>
    <w:rsid w:val="0084768C"/>
    <w:rsid w:val="00851320"/>
    <w:rsid w:val="008564D9"/>
    <w:rsid w:val="0085661B"/>
    <w:rsid w:val="0085725F"/>
    <w:rsid w:val="00861ED4"/>
    <w:rsid w:val="00862565"/>
    <w:rsid w:val="008628DC"/>
    <w:rsid w:val="008640F0"/>
    <w:rsid w:val="00864E71"/>
    <w:rsid w:val="008663A3"/>
    <w:rsid w:val="00875E3E"/>
    <w:rsid w:val="00876EDD"/>
    <w:rsid w:val="0088012B"/>
    <w:rsid w:val="0088205D"/>
    <w:rsid w:val="008832B4"/>
    <w:rsid w:val="00887860"/>
    <w:rsid w:val="00890A4A"/>
    <w:rsid w:val="00890C4A"/>
    <w:rsid w:val="00893AB1"/>
    <w:rsid w:val="008940B0"/>
    <w:rsid w:val="00894CFD"/>
    <w:rsid w:val="008A0E52"/>
    <w:rsid w:val="008A3CDD"/>
    <w:rsid w:val="008B062A"/>
    <w:rsid w:val="008B55DC"/>
    <w:rsid w:val="008B7589"/>
    <w:rsid w:val="008B7C65"/>
    <w:rsid w:val="008C0F7B"/>
    <w:rsid w:val="008C2C3F"/>
    <w:rsid w:val="008C3956"/>
    <w:rsid w:val="008C51C4"/>
    <w:rsid w:val="008C68A9"/>
    <w:rsid w:val="008C7E2E"/>
    <w:rsid w:val="008D024A"/>
    <w:rsid w:val="008D36EE"/>
    <w:rsid w:val="008D404E"/>
    <w:rsid w:val="008D4EB4"/>
    <w:rsid w:val="008E1EB1"/>
    <w:rsid w:val="008E524D"/>
    <w:rsid w:val="008E5E12"/>
    <w:rsid w:val="008E61D1"/>
    <w:rsid w:val="008E7AF0"/>
    <w:rsid w:val="008F7E4D"/>
    <w:rsid w:val="009029FD"/>
    <w:rsid w:val="00902E4A"/>
    <w:rsid w:val="00903A78"/>
    <w:rsid w:val="00910A69"/>
    <w:rsid w:val="00910DA0"/>
    <w:rsid w:val="00914CE8"/>
    <w:rsid w:val="00920D9E"/>
    <w:rsid w:val="00921124"/>
    <w:rsid w:val="0092716D"/>
    <w:rsid w:val="00931097"/>
    <w:rsid w:val="009311DC"/>
    <w:rsid w:val="0093224E"/>
    <w:rsid w:val="00932DC8"/>
    <w:rsid w:val="0093426F"/>
    <w:rsid w:val="009342D7"/>
    <w:rsid w:val="0093566B"/>
    <w:rsid w:val="00937154"/>
    <w:rsid w:val="009409B5"/>
    <w:rsid w:val="009444EF"/>
    <w:rsid w:val="0094487F"/>
    <w:rsid w:val="009616A9"/>
    <w:rsid w:val="00961F87"/>
    <w:rsid w:val="009651F4"/>
    <w:rsid w:val="009672EE"/>
    <w:rsid w:val="00967329"/>
    <w:rsid w:val="009703C9"/>
    <w:rsid w:val="00971F26"/>
    <w:rsid w:val="0097260D"/>
    <w:rsid w:val="00972F6D"/>
    <w:rsid w:val="00973493"/>
    <w:rsid w:val="009737F9"/>
    <w:rsid w:val="00975725"/>
    <w:rsid w:val="00976D9B"/>
    <w:rsid w:val="00977939"/>
    <w:rsid w:val="009858C4"/>
    <w:rsid w:val="00986CD1"/>
    <w:rsid w:val="009916F2"/>
    <w:rsid w:val="0099683D"/>
    <w:rsid w:val="009972EF"/>
    <w:rsid w:val="009A4E6B"/>
    <w:rsid w:val="009B1C9C"/>
    <w:rsid w:val="009B27F7"/>
    <w:rsid w:val="009B41C1"/>
    <w:rsid w:val="009B61DF"/>
    <w:rsid w:val="009B765A"/>
    <w:rsid w:val="009C0297"/>
    <w:rsid w:val="009C07D3"/>
    <w:rsid w:val="009C23FF"/>
    <w:rsid w:val="009C392D"/>
    <w:rsid w:val="009C4984"/>
    <w:rsid w:val="009D0462"/>
    <w:rsid w:val="009D4223"/>
    <w:rsid w:val="009D47ED"/>
    <w:rsid w:val="009E0CA5"/>
    <w:rsid w:val="009E27F9"/>
    <w:rsid w:val="009E7204"/>
    <w:rsid w:val="009F2D5A"/>
    <w:rsid w:val="009F34EA"/>
    <w:rsid w:val="009F4816"/>
    <w:rsid w:val="009F6653"/>
    <w:rsid w:val="009F6BE2"/>
    <w:rsid w:val="009F6DD7"/>
    <w:rsid w:val="00A0110E"/>
    <w:rsid w:val="00A12617"/>
    <w:rsid w:val="00A13837"/>
    <w:rsid w:val="00A17919"/>
    <w:rsid w:val="00A217DE"/>
    <w:rsid w:val="00A21EEA"/>
    <w:rsid w:val="00A23FED"/>
    <w:rsid w:val="00A2734F"/>
    <w:rsid w:val="00A27E94"/>
    <w:rsid w:val="00A3024E"/>
    <w:rsid w:val="00A31DEB"/>
    <w:rsid w:val="00A336F1"/>
    <w:rsid w:val="00A3377E"/>
    <w:rsid w:val="00A347A7"/>
    <w:rsid w:val="00A34D47"/>
    <w:rsid w:val="00A35D4B"/>
    <w:rsid w:val="00A35E3C"/>
    <w:rsid w:val="00A362F2"/>
    <w:rsid w:val="00A41C66"/>
    <w:rsid w:val="00A431C3"/>
    <w:rsid w:val="00A44E5B"/>
    <w:rsid w:val="00A57E27"/>
    <w:rsid w:val="00A609D4"/>
    <w:rsid w:val="00A617C1"/>
    <w:rsid w:val="00A70AF2"/>
    <w:rsid w:val="00A7430F"/>
    <w:rsid w:val="00A75454"/>
    <w:rsid w:val="00A801BF"/>
    <w:rsid w:val="00A81317"/>
    <w:rsid w:val="00A813F9"/>
    <w:rsid w:val="00A81944"/>
    <w:rsid w:val="00A87BFC"/>
    <w:rsid w:val="00A90C24"/>
    <w:rsid w:val="00A95BDC"/>
    <w:rsid w:val="00AA3F2A"/>
    <w:rsid w:val="00AA502A"/>
    <w:rsid w:val="00AA50A1"/>
    <w:rsid w:val="00AA62BD"/>
    <w:rsid w:val="00AA6F18"/>
    <w:rsid w:val="00AB0214"/>
    <w:rsid w:val="00AB0492"/>
    <w:rsid w:val="00AB0620"/>
    <w:rsid w:val="00AB0649"/>
    <w:rsid w:val="00AB2DA1"/>
    <w:rsid w:val="00AB48CF"/>
    <w:rsid w:val="00AB6381"/>
    <w:rsid w:val="00AB786E"/>
    <w:rsid w:val="00AC2E3E"/>
    <w:rsid w:val="00AC34C2"/>
    <w:rsid w:val="00AC37D3"/>
    <w:rsid w:val="00AD01F4"/>
    <w:rsid w:val="00AD0DA3"/>
    <w:rsid w:val="00AD5B9A"/>
    <w:rsid w:val="00AD6256"/>
    <w:rsid w:val="00AE04F5"/>
    <w:rsid w:val="00AE0AEC"/>
    <w:rsid w:val="00AE14A6"/>
    <w:rsid w:val="00AE2E80"/>
    <w:rsid w:val="00AE3806"/>
    <w:rsid w:val="00AE3E1A"/>
    <w:rsid w:val="00AE44C5"/>
    <w:rsid w:val="00AE4607"/>
    <w:rsid w:val="00AE581D"/>
    <w:rsid w:val="00AF100E"/>
    <w:rsid w:val="00AF1B7A"/>
    <w:rsid w:val="00AF365B"/>
    <w:rsid w:val="00AF6072"/>
    <w:rsid w:val="00B014CB"/>
    <w:rsid w:val="00B07987"/>
    <w:rsid w:val="00B1243B"/>
    <w:rsid w:val="00B21892"/>
    <w:rsid w:val="00B220B3"/>
    <w:rsid w:val="00B25671"/>
    <w:rsid w:val="00B26A17"/>
    <w:rsid w:val="00B27E28"/>
    <w:rsid w:val="00B3063C"/>
    <w:rsid w:val="00B43F5E"/>
    <w:rsid w:val="00B44AFC"/>
    <w:rsid w:val="00B4617B"/>
    <w:rsid w:val="00B47631"/>
    <w:rsid w:val="00B50F3A"/>
    <w:rsid w:val="00B510CA"/>
    <w:rsid w:val="00B52901"/>
    <w:rsid w:val="00B534CB"/>
    <w:rsid w:val="00B64398"/>
    <w:rsid w:val="00B65ACE"/>
    <w:rsid w:val="00B724FE"/>
    <w:rsid w:val="00B74956"/>
    <w:rsid w:val="00B756C0"/>
    <w:rsid w:val="00B76212"/>
    <w:rsid w:val="00B77FBB"/>
    <w:rsid w:val="00B8234B"/>
    <w:rsid w:val="00B82F59"/>
    <w:rsid w:val="00B843DB"/>
    <w:rsid w:val="00B84680"/>
    <w:rsid w:val="00B84CEB"/>
    <w:rsid w:val="00B8527B"/>
    <w:rsid w:val="00B929C4"/>
    <w:rsid w:val="00BA2EEE"/>
    <w:rsid w:val="00BA400B"/>
    <w:rsid w:val="00BA505C"/>
    <w:rsid w:val="00BA7D7F"/>
    <w:rsid w:val="00BB0FA7"/>
    <w:rsid w:val="00BB1B83"/>
    <w:rsid w:val="00BB6881"/>
    <w:rsid w:val="00BB7818"/>
    <w:rsid w:val="00BC2E98"/>
    <w:rsid w:val="00BC5BA7"/>
    <w:rsid w:val="00BC6FB3"/>
    <w:rsid w:val="00BD4039"/>
    <w:rsid w:val="00BE07C8"/>
    <w:rsid w:val="00BE4414"/>
    <w:rsid w:val="00BE7584"/>
    <w:rsid w:val="00BE758E"/>
    <w:rsid w:val="00BE78AB"/>
    <w:rsid w:val="00BF09B3"/>
    <w:rsid w:val="00BF0A4D"/>
    <w:rsid w:val="00BF1997"/>
    <w:rsid w:val="00BF1EB5"/>
    <w:rsid w:val="00BF2113"/>
    <w:rsid w:val="00BF31FB"/>
    <w:rsid w:val="00BF5B8E"/>
    <w:rsid w:val="00BF7723"/>
    <w:rsid w:val="00C03E3A"/>
    <w:rsid w:val="00C04105"/>
    <w:rsid w:val="00C043CC"/>
    <w:rsid w:val="00C05582"/>
    <w:rsid w:val="00C05CDF"/>
    <w:rsid w:val="00C07E49"/>
    <w:rsid w:val="00C10B45"/>
    <w:rsid w:val="00C113F4"/>
    <w:rsid w:val="00C11972"/>
    <w:rsid w:val="00C11EC7"/>
    <w:rsid w:val="00C1420F"/>
    <w:rsid w:val="00C155DA"/>
    <w:rsid w:val="00C15A44"/>
    <w:rsid w:val="00C15FD9"/>
    <w:rsid w:val="00C17500"/>
    <w:rsid w:val="00C22F87"/>
    <w:rsid w:val="00C24D40"/>
    <w:rsid w:val="00C26A78"/>
    <w:rsid w:val="00C32F7B"/>
    <w:rsid w:val="00C3566E"/>
    <w:rsid w:val="00C35920"/>
    <w:rsid w:val="00C40D31"/>
    <w:rsid w:val="00C43029"/>
    <w:rsid w:val="00C4657F"/>
    <w:rsid w:val="00C465F6"/>
    <w:rsid w:val="00C468CF"/>
    <w:rsid w:val="00C46FA4"/>
    <w:rsid w:val="00C56F17"/>
    <w:rsid w:val="00C60E3A"/>
    <w:rsid w:val="00C62F2B"/>
    <w:rsid w:val="00C64A85"/>
    <w:rsid w:val="00C653A9"/>
    <w:rsid w:val="00C90E4B"/>
    <w:rsid w:val="00C92607"/>
    <w:rsid w:val="00C94DA8"/>
    <w:rsid w:val="00C95292"/>
    <w:rsid w:val="00C97860"/>
    <w:rsid w:val="00CA1085"/>
    <w:rsid w:val="00CA19DA"/>
    <w:rsid w:val="00CA79C6"/>
    <w:rsid w:val="00CB1614"/>
    <w:rsid w:val="00CB62A2"/>
    <w:rsid w:val="00CC0310"/>
    <w:rsid w:val="00CC2CA0"/>
    <w:rsid w:val="00CC56F6"/>
    <w:rsid w:val="00CD15B8"/>
    <w:rsid w:val="00CD2025"/>
    <w:rsid w:val="00CD2399"/>
    <w:rsid w:val="00CD3A00"/>
    <w:rsid w:val="00CD5998"/>
    <w:rsid w:val="00CD5E52"/>
    <w:rsid w:val="00CD6CFC"/>
    <w:rsid w:val="00CD7C2F"/>
    <w:rsid w:val="00CE08DE"/>
    <w:rsid w:val="00CE1575"/>
    <w:rsid w:val="00CE261B"/>
    <w:rsid w:val="00CE309A"/>
    <w:rsid w:val="00CE430F"/>
    <w:rsid w:val="00CF098E"/>
    <w:rsid w:val="00CF79B3"/>
    <w:rsid w:val="00D0710A"/>
    <w:rsid w:val="00D10406"/>
    <w:rsid w:val="00D147DF"/>
    <w:rsid w:val="00D16D48"/>
    <w:rsid w:val="00D25ACD"/>
    <w:rsid w:val="00D3278A"/>
    <w:rsid w:val="00D34271"/>
    <w:rsid w:val="00D3547A"/>
    <w:rsid w:val="00D37EA3"/>
    <w:rsid w:val="00D40BC9"/>
    <w:rsid w:val="00D447DC"/>
    <w:rsid w:val="00D44C4D"/>
    <w:rsid w:val="00D44F28"/>
    <w:rsid w:val="00D46879"/>
    <w:rsid w:val="00D50AAF"/>
    <w:rsid w:val="00D51DAF"/>
    <w:rsid w:val="00D523FB"/>
    <w:rsid w:val="00D52A93"/>
    <w:rsid w:val="00D730C1"/>
    <w:rsid w:val="00D7405D"/>
    <w:rsid w:val="00D74313"/>
    <w:rsid w:val="00D745A1"/>
    <w:rsid w:val="00D75256"/>
    <w:rsid w:val="00D77662"/>
    <w:rsid w:val="00D80208"/>
    <w:rsid w:val="00D802E4"/>
    <w:rsid w:val="00D8117E"/>
    <w:rsid w:val="00D815B9"/>
    <w:rsid w:val="00D81CA8"/>
    <w:rsid w:val="00D83F2B"/>
    <w:rsid w:val="00D8447D"/>
    <w:rsid w:val="00D84997"/>
    <w:rsid w:val="00D91C79"/>
    <w:rsid w:val="00D94A29"/>
    <w:rsid w:val="00DA4061"/>
    <w:rsid w:val="00DA6ABE"/>
    <w:rsid w:val="00DB0AFC"/>
    <w:rsid w:val="00DB1573"/>
    <w:rsid w:val="00DB3F0D"/>
    <w:rsid w:val="00DB4BC8"/>
    <w:rsid w:val="00DC01BF"/>
    <w:rsid w:val="00DC4E69"/>
    <w:rsid w:val="00DC5163"/>
    <w:rsid w:val="00DC75E6"/>
    <w:rsid w:val="00DD1C68"/>
    <w:rsid w:val="00DD2E3E"/>
    <w:rsid w:val="00DD6732"/>
    <w:rsid w:val="00DE3E74"/>
    <w:rsid w:val="00DE52DF"/>
    <w:rsid w:val="00DE7AE2"/>
    <w:rsid w:val="00DF0916"/>
    <w:rsid w:val="00DF50FE"/>
    <w:rsid w:val="00E000B4"/>
    <w:rsid w:val="00E00758"/>
    <w:rsid w:val="00E03807"/>
    <w:rsid w:val="00E05BA3"/>
    <w:rsid w:val="00E0608F"/>
    <w:rsid w:val="00E07198"/>
    <w:rsid w:val="00E10420"/>
    <w:rsid w:val="00E12637"/>
    <w:rsid w:val="00E14235"/>
    <w:rsid w:val="00E143A6"/>
    <w:rsid w:val="00E14E00"/>
    <w:rsid w:val="00E1533D"/>
    <w:rsid w:val="00E15F9D"/>
    <w:rsid w:val="00E16839"/>
    <w:rsid w:val="00E16C3C"/>
    <w:rsid w:val="00E174E0"/>
    <w:rsid w:val="00E20E4D"/>
    <w:rsid w:val="00E22133"/>
    <w:rsid w:val="00E25AA8"/>
    <w:rsid w:val="00E3249F"/>
    <w:rsid w:val="00E33377"/>
    <w:rsid w:val="00E343A6"/>
    <w:rsid w:val="00E35279"/>
    <w:rsid w:val="00E40EFB"/>
    <w:rsid w:val="00E41492"/>
    <w:rsid w:val="00E444B6"/>
    <w:rsid w:val="00E46355"/>
    <w:rsid w:val="00E50016"/>
    <w:rsid w:val="00E50B0B"/>
    <w:rsid w:val="00E52D6A"/>
    <w:rsid w:val="00E530EF"/>
    <w:rsid w:val="00E53EE4"/>
    <w:rsid w:val="00E554C0"/>
    <w:rsid w:val="00E5650F"/>
    <w:rsid w:val="00E577FF"/>
    <w:rsid w:val="00E63DD2"/>
    <w:rsid w:val="00E63ED0"/>
    <w:rsid w:val="00E661B6"/>
    <w:rsid w:val="00E75173"/>
    <w:rsid w:val="00E75385"/>
    <w:rsid w:val="00E759EE"/>
    <w:rsid w:val="00E762E0"/>
    <w:rsid w:val="00E80DB2"/>
    <w:rsid w:val="00E90168"/>
    <w:rsid w:val="00E902C9"/>
    <w:rsid w:val="00E90F0A"/>
    <w:rsid w:val="00E90F7A"/>
    <w:rsid w:val="00E91A52"/>
    <w:rsid w:val="00E92ECE"/>
    <w:rsid w:val="00E92FFA"/>
    <w:rsid w:val="00E97FA4"/>
    <w:rsid w:val="00EA0A87"/>
    <w:rsid w:val="00EA0D51"/>
    <w:rsid w:val="00EA23E8"/>
    <w:rsid w:val="00EA2EE3"/>
    <w:rsid w:val="00EA3D32"/>
    <w:rsid w:val="00EA44AA"/>
    <w:rsid w:val="00EA565A"/>
    <w:rsid w:val="00EA6897"/>
    <w:rsid w:val="00EA6CC8"/>
    <w:rsid w:val="00EB006E"/>
    <w:rsid w:val="00EB512C"/>
    <w:rsid w:val="00EB69A7"/>
    <w:rsid w:val="00EB69B3"/>
    <w:rsid w:val="00EC00B5"/>
    <w:rsid w:val="00EC298D"/>
    <w:rsid w:val="00EC388E"/>
    <w:rsid w:val="00EC71E0"/>
    <w:rsid w:val="00ED02B4"/>
    <w:rsid w:val="00ED5588"/>
    <w:rsid w:val="00EE0A8F"/>
    <w:rsid w:val="00EE0A9C"/>
    <w:rsid w:val="00EE4C78"/>
    <w:rsid w:val="00EE6792"/>
    <w:rsid w:val="00EE7968"/>
    <w:rsid w:val="00EF00BA"/>
    <w:rsid w:val="00EF1BAE"/>
    <w:rsid w:val="00EF26A9"/>
    <w:rsid w:val="00EF58DD"/>
    <w:rsid w:val="00EF6071"/>
    <w:rsid w:val="00F047A7"/>
    <w:rsid w:val="00F13059"/>
    <w:rsid w:val="00F157CB"/>
    <w:rsid w:val="00F16F87"/>
    <w:rsid w:val="00F21FAF"/>
    <w:rsid w:val="00F326A9"/>
    <w:rsid w:val="00F34DDC"/>
    <w:rsid w:val="00F35D07"/>
    <w:rsid w:val="00F36994"/>
    <w:rsid w:val="00F405F0"/>
    <w:rsid w:val="00F4146F"/>
    <w:rsid w:val="00F42B49"/>
    <w:rsid w:val="00F43195"/>
    <w:rsid w:val="00F471D7"/>
    <w:rsid w:val="00F478DD"/>
    <w:rsid w:val="00F54239"/>
    <w:rsid w:val="00F60E02"/>
    <w:rsid w:val="00F641D2"/>
    <w:rsid w:val="00F66591"/>
    <w:rsid w:val="00F6776B"/>
    <w:rsid w:val="00F7431A"/>
    <w:rsid w:val="00F77D9D"/>
    <w:rsid w:val="00F82010"/>
    <w:rsid w:val="00F834AC"/>
    <w:rsid w:val="00F8686D"/>
    <w:rsid w:val="00F90499"/>
    <w:rsid w:val="00F94D76"/>
    <w:rsid w:val="00F964CC"/>
    <w:rsid w:val="00F96994"/>
    <w:rsid w:val="00F96D77"/>
    <w:rsid w:val="00FA016C"/>
    <w:rsid w:val="00FA598F"/>
    <w:rsid w:val="00FA775C"/>
    <w:rsid w:val="00FA7DD2"/>
    <w:rsid w:val="00FB296A"/>
    <w:rsid w:val="00FB457A"/>
    <w:rsid w:val="00FB4C77"/>
    <w:rsid w:val="00FB4F05"/>
    <w:rsid w:val="00FB51A3"/>
    <w:rsid w:val="00FC34C4"/>
    <w:rsid w:val="00FC5D92"/>
    <w:rsid w:val="00FD1D48"/>
    <w:rsid w:val="00FD375D"/>
    <w:rsid w:val="00FD5699"/>
    <w:rsid w:val="00FD624E"/>
    <w:rsid w:val="00FE220B"/>
    <w:rsid w:val="00FE2DC2"/>
    <w:rsid w:val="00FE3705"/>
    <w:rsid w:val="00FE57E0"/>
    <w:rsid w:val="00FE667A"/>
    <w:rsid w:val="00FF0E49"/>
    <w:rsid w:val="00FF357A"/>
    <w:rsid w:val="00FF3873"/>
    <w:rsid w:val="00FF42A9"/>
    <w:rsid w:val="00FF48B5"/>
    <w:rsid w:val="00FF5F90"/>
    <w:rsid w:val="00FF69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910B849"/>
  <w15:docId w15:val="{FF5FF519-2753-4BB7-AAFC-5F22C6994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45C05"/>
    <w:rPr>
      <w:sz w:val="24"/>
      <w:lang w:eastAsia="en-US" w:bidi="ar-SA"/>
    </w:rPr>
  </w:style>
  <w:style w:type="paragraph" w:styleId="Antrat1">
    <w:name w:val="heading 1"/>
    <w:basedOn w:val="prastasis"/>
    <w:next w:val="prastasis"/>
    <w:link w:val="Antrat1Diagrama"/>
    <w:uiPriority w:val="9"/>
    <w:qFormat/>
    <w:rsid w:val="00BF7723"/>
    <w:pPr>
      <w:keepNext/>
      <w:ind w:firstLine="1247"/>
      <w:outlineLvl w:val="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D2399"/>
    <w:rPr>
      <w:rFonts w:asciiTheme="majorHAnsi" w:eastAsiaTheme="majorEastAsia" w:hAnsiTheme="majorHAnsi" w:cstheme="majorBidi"/>
      <w:b/>
      <w:bCs/>
      <w:kern w:val="32"/>
      <w:sz w:val="32"/>
      <w:szCs w:val="32"/>
      <w:lang w:eastAsia="en-US" w:bidi="ar-SA"/>
    </w:rPr>
  </w:style>
  <w:style w:type="paragraph" w:styleId="Pagrindinistekstas">
    <w:name w:val="Body Text"/>
    <w:basedOn w:val="prastasis"/>
    <w:link w:val="PagrindinistekstasDiagrama"/>
    <w:uiPriority w:val="99"/>
    <w:rsid w:val="0028257E"/>
  </w:style>
  <w:style w:type="character" w:customStyle="1" w:styleId="PagrindinistekstasDiagrama">
    <w:name w:val="Pagrindinis tekstas Diagrama"/>
    <w:basedOn w:val="Numatytasispastraiposriftas"/>
    <w:link w:val="Pagrindinistekstas"/>
    <w:uiPriority w:val="99"/>
    <w:locked/>
    <w:rsid w:val="00D77662"/>
    <w:rPr>
      <w:rFonts w:cs="Times New Roman"/>
      <w:sz w:val="24"/>
      <w:lang w:eastAsia="en-US"/>
    </w:rPr>
  </w:style>
  <w:style w:type="paragraph" w:styleId="Antrats">
    <w:name w:val="header"/>
    <w:basedOn w:val="prastasis"/>
    <w:link w:val="AntratsDiagrama"/>
    <w:uiPriority w:val="99"/>
    <w:rsid w:val="00DC75E6"/>
    <w:rPr>
      <w:sz w:val="20"/>
    </w:rPr>
  </w:style>
  <w:style w:type="character" w:customStyle="1" w:styleId="AntratsDiagrama">
    <w:name w:val="Antraštės Diagrama"/>
    <w:basedOn w:val="Numatytasispastraiposriftas"/>
    <w:link w:val="Antrats"/>
    <w:uiPriority w:val="99"/>
    <w:rsid w:val="00CD2399"/>
    <w:rPr>
      <w:sz w:val="24"/>
      <w:lang w:eastAsia="en-US" w:bidi="ar-SA"/>
    </w:rPr>
  </w:style>
  <w:style w:type="character" w:styleId="Puslapionumeris">
    <w:name w:val="page number"/>
    <w:basedOn w:val="Numatytasispastraiposriftas"/>
    <w:uiPriority w:val="99"/>
    <w:rsid w:val="00BF7723"/>
    <w:rPr>
      <w:rFonts w:cs="Times New Roman"/>
    </w:rPr>
  </w:style>
  <w:style w:type="paragraph" w:styleId="Porat">
    <w:name w:val="footer"/>
    <w:basedOn w:val="prastasis"/>
    <w:link w:val="PoratDiagrama"/>
    <w:uiPriority w:val="99"/>
    <w:rsid w:val="00DC75E6"/>
    <w:rPr>
      <w:sz w:val="20"/>
    </w:rPr>
  </w:style>
  <w:style w:type="character" w:customStyle="1" w:styleId="PoratDiagrama">
    <w:name w:val="Poraštė Diagrama"/>
    <w:basedOn w:val="Numatytasispastraiposriftas"/>
    <w:link w:val="Porat"/>
    <w:uiPriority w:val="99"/>
    <w:semiHidden/>
    <w:rsid w:val="00CD2399"/>
    <w:rPr>
      <w:sz w:val="24"/>
      <w:lang w:eastAsia="en-US" w:bidi="ar-SA"/>
    </w:rPr>
  </w:style>
  <w:style w:type="paragraph" w:customStyle="1" w:styleId="StiliusPrie12ptPo12pt">
    <w:name w:val="Stilius Prieš:  12 pt Po:  12 pt"/>
    <w:basedOn w:val="prastasis"/>
    <w:rsid w:val="00611E1C"/>
    <w:pPr>
      <w:spacing w:before="240" w:after="240"/>
    </w:pPr>
  </w:style>
  <w:style w:type="character" w:customStyle="1" w:styleId="Stilius12pt">
    <w:name w:val="Stilius 12 pt."/>
    <w:basedOn w:val="Numatytasispastraiposriftas"/>
    <w:rsid w:val="004E0385"/>
    <w:rPr>
      <w:rFonts w:cs="Times New Roman"/>
      <w:sz w:val="24"/>
      <w:lang w:val="lt-LT"/>
    </w:rPr>
  </w:style>
  <w:style w:type="character" w:customStyle="1" w:styleId="StiliusParykintasisVisosdidiosiosraids">
    <w:name w:val="Stilius Paryškintasis Visos didžiosios raidės"/>
    <w:basedOn w:val="Numatytasispastraiposriftas"/>
    <w:rsid w:val="002E3734"/>
    <w:rPr>
      <w:rFonts w:cs="Times New Roman"/>
      <w:b/>
      <w:bCs/>
      <w:caps/>
      <w:lang w:val="lt-LT"/>
    </w:rPr>
  </w:style>
  <w:style w:type="table" w:styleId="Lentelstinklelis">
    <w:name w:val="Table Grid"/>
    <w:basedOn w:val="prastojilentel"/>
    <w:uiPriority w:val="59"/>
    <w:rsid w:val="009B61DF"/>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B510C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locked/>
    <w:rsid w:val="00B510CA"/>
    <w:rPr>
      <w:rFonts w:ascii="Segoe UI" w:hAnsi="Segoe UI" w:cs="Segoe UI"/>
      <w:sz w:val="18"/>
      <w:szCs w:val="18"/>
      <w:lang w:eastAsia="en-US"/>
    </w:rPr>
  </w:style>
  <w:style w:type="paragraph" w:styleId="Sraopastraipa">
    <w:name w:val="List Paragraph"/>
    <w:basedOn w:val="prastasis"/>
    <w:uiPriority w:val="34"/>
    <w:qFormat/>
    <w:rsid w:val="009E0CA5"/>
    <w:pPr>
      <w:ind w:left="720"/>
      <w:contextualSpacing/>
    </w:pPr>
  </w:style>
  <w:style w:type="character" w:styleId="Hipersaitas">
    <w:name w:val="Hyperlink"/>
    <w:basedOn w:val="Numatytasispastraiposriftas"/>
    <w:uiPriority w:val="99"/>
    <w:unhideWhenUsed/>
    <w:rsid w:val="004113D3"/>
    <w:rPr>
      <w:color w:val="0000FF" w:themeColor="hyperlink"/>
      <w:u w:val="single"/>
    </w:rPr>
  </w:style>
  <w:style w:type="character" w:styleId="Perirtashipersaitas">
    <w:name w:val="FollowedHyperlink"/>
    <w:basedOn w:val="Numatytasispastraiposriftas"/>
    <w:semiHidden/>
    <w:unhideWhenUsed/>
    <w:rsid w:val="00846012"/>
    <w:rPr>
      <w:color w:val="800080" w:themeColor="followedHyperlink"/>
      <w:u w:val="single"/>
    </w:rPr>
  </w:style>
  <w:style w:type="character" w:styleId="Emfaz">
    <w:name w:val="Emphasis"/>
    <w:basedOn w:val="Numatytasispastraiposriftas"/>
    <w:qFormat/>
    <w:rsid w:val="00226390"/>
    <w:rPr>
      <w:i/>
      <w:iCs/>
    </w:rPr>
  </w:style>
  <w:style w:type="paragraph" w:styleId="Pagrindiniotekstotrauka">
    <w:name w:val="Body Text Indent"/>
    <w:basedOn w:val="prastasis"/>
    <w:link w:val="PagrindiniotekstotraukaDiagrama"/>
    <w:semiHidden/>
    <w:unhideWhenUsed/>
    <w:rsid w:val="00CE430F"/>
    <w:pPr>
      <w:spacing w:after="120"/>
      <w:ind w:left="283"/>
    </w:pPr>
  </w:style>
  <w:style w:type="character" w:customStyle="1" w:styleId="PagrindiniotekstotraukaDiagrama">
    <w:name w:val="Pagrindinio teksto įtrauka Diagrama"/>
    <w:basedOn w:val="Numatytasispastraiposriftas"/>
    <w:link w:val="Pagrindiniotekstotrauka"/>
    <w:semiHidden/>
    <w:rsid w:val="00CE430F"/>
    <w:rPr>
      <w:sz w:val="24"/>
      <w:lang w:eastAsia="en-US" w:bidi="ar-SA"/>
    </w:rPr>
  </w:style>
  <w:style w:type="paragraph" w:styleId="Pagrindinistekstas2">
    <w:name w:val="Body Text 2"/>
    <w:basedOn w:val="prastasis"/>
    <w:link w:val="Pagrindinistekstas2Diagrama"/>
    <w:unhideWhenUsed/>
    <w:rsid w:val="00CE430F"/>
    <w:pPr>
      <w:spacing w:after="120" w:line="480" w:lineRule="auto"/>
    </w:pPr>
  </w:style>
  <w:style w:type="character" w:customStyle="1" w:styleId="Pagrindinistekstas2Diagrama">
    <w:name w:val="Pagrindinis tekstas 2 Diagrama"/>
    <w:basedOn w:val="Numatytasispastraiposriftas"/>
    <w:link w:val="Pagrindinistekstas2"/>
    <w:rsid w:val="00CE430F"/>
    <w:rPr>
      <w:sz w:val="24"/>
      <w:lang w:eastAsia="en-US" w:bidi="ar-SA"/>
    </w:rPr>
  </w:style>
  <w:style w:type="paragraph" w:styleId="Betarp">
    <w:name w:val="No Spacing"/>
    <w:uiPriority w:val="1"/>
    <w:qFormat/>
    <w:rsid w:val="00DB1573"/>
    <w:rPr>
      <w:sz w:val="24"/>
      <w:lang w:eastAsia="en-US" w:bidi="ar-SA"/>
    </w:rPr>
  </w:style>
  <w:style w:type="paragraph" w:styleId="Tekstoblokas">
    <w:name w:val="Block Text"/>
    <w:basedOn w:val="prastasis"/>
    <w:rsid w:val="00D46879"/>
    <w:pPr>
      <w:ind w:left="567" w:right="-143" w:hanging="567"/>
      <w:jc w:val="both"/>
    </w:pPr>
  </w:style>
  <w:style w:type="paragraph" w:styleId="prastasiniatinklio">
    <w:name w:val="Normal (Web)"/>
    <w:basedOn w:val="prastasis"/>
    <w:uiPriority w:val="99"/>
    <w:semiHidden/>
    <w:unhideWhenUsed/>
    <w:rsid w:val="009C4984"/>
    <w:pPr>
      <w:spacing w:before="100" w:beforeAutospacing="1" w:after="100" w:afterAutospacing="1"/>
    </w:pPr>
    <w:rPr>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8015559">
      <w:bodyDiv w:val="1"/>
      <w:marLeft w:val="0"/>
      <w:marRight w:val="0"/>
      <w:marTop w:val="0"/>
      <w:marBottom w:val="0"/>
      <w:divBdr>
        <w:top w:val="none" w:sz="0" w:space="0" w:color="auto"/>
        <w:left w:val="none" w:sz="0" w:space="0" w:color="auto"/>
        <w:bottom w:val="none" w:sz="0" w:space="0" w:color="auto"/>
        <w:right w:val="none" w:sz="0" w:space="0" w:color="auto"/>
      </w:divBdr>
    </w:div>
    <w:div w:id="914170207">
      <w:marLeft w:val="0"/>
      <w:marRight w:val="0"/>
      <w:marTop w:val="0"/>
      <w:marBottom w:val="0"/>
      <w:divBdr>
        <w:top w:val="none" w:sz="0" w:space="0" w:color="auto"/>
        <w:left w:val="none" w:sz="0" w:space="0" w:color="auto"/>
        <w:bottom w:val="none" w:sz="0" w:space="0" w:color="auto"/>
        <w:right w:val="none" w:sz="0" w:space="0" w:color="auto"/>
      </w:divBdr>
    </w:div>
    <w:div w:id="914170208">
      <w:marLeft w:val="0"/>
      <w:marRight w:val="0"/>
      <w:marTop w:val="0"/>
      <w:marBottom w:val="0"/>
      <w:divBdr>
        <w:top w:val="none" w:sz="0" w:space="0" w:color="auto"/>
        <w:left w:val="none" w:sz="0" w:space="0" w:color="auto"/>
        <w:bottom w:val="none" w:sz="0" w:space="0" w:color="auto"/>
        <w:right w:val="none" w:sz="0" w:space="0" w:color="auto"/>
      </w:divBdr>
    </w:div>
    <w:div w:id="1059285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6DD77A-911E-4250-A7E8-A90CB5E3B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30971</Words>
  <Characters>17654</Characters>
  <Application>Microsoft Office Word</Application>
  <DocSecurity>0</DocSecurity>
  <Lines>147</Lines>
  <Paragraphs>97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W10</dc:creator>
  <cp:lastModifiedBy>W10</cp:lastModifiedBy>
  <cp:revision>3</cp:revision>
  <dcterms:created xsi:type="dcterms:W3CDTF">2025-10-06T08:04:00Z</dcterms:created>
  <dcterms:modified xsi:type="dcterms:W3CDTF">2025-10-06T08:08:00Z</dcterms:modified>
</cp:coreProperties>
</file>