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0479ACCF" w:rsidR="00BA28CD" w:rsidRDefault="00BA28CD" w:rsidP="00BA28CD">
      <w:pPr>
        <w:jc w:val="center"/>
      </w:pPr>
      <w:r>
        <w:t>202</w:t>
      </w:r>
      <w:r w:rsidR="00EA1C10">
        <w:t>2</w:t>
      </w:r>
      <w:r>
        <w:t xml:space="preserve"> m. </w:t>
      </w:r>
      <w:r w:rsidR="00EA1C10">
        <w:t>balandžio</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1090C70E"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3F37F9">
        <w:t>balandžio</w:t>
      </w:r>
      <w:r w:rsidR="001D577C">
        <w:t xml:space="preserve"> </w:t>
      </w:r>
      <w:r w:rsidR="003F37F9">
        <w:t>2</w:t>
      </w:r>
      <w:r w:rsidR="00C813AC">
        <w:t>9</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Kazlų Rūdos Rimvydo Žigaičio menų mokykl</w:t>
      </w:r>
      <w:r w:rsidR="00EA1C10">
        <w:rPr>
          <w:szCs w:val="24"/>
        </w:rPr>
        <w:t>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94B01" w14:textId="77777777" w:rsidR="00E072C5" w:rsidRDefault="00E072C5">
      <w:r>
        <w:separator/>
      </w:r>
    </w:p>
  </w:endnote>
  <w:endnote w:type="continuationSeparator" w:id="0">
    <w:p w14:paraId="5C7AB34B" w14:textId="77777777" w:rsidR="00E072C5" w:rsidRDefault="00E0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61456" w14:textId="77777777" w:rsidR="00E072C5" w:rsidRDefault="00E072C5">
      <w:r>
        <w:separator/>
      </w:r>
    </w:p>
  </w:footnote>
  <w:footnote w:type="continuationSeparator" w:id="0">
    <w:p w14:paraId="04C7E772" w14:textId="77777777" w:rsidR="00E072C5" w:rsidRDefault="00E07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13AC"/>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2C5"/>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1138</Words>
  <Characters>650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2022-04-20T08:52:00Z</dcterms:created>
  <dcterms:modified xsi:type="dcterms:W3CDTF">2022-04-20T10:18:00Z</dcterms:modified>
</cp:coreProperties>
</file>