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7A394" w14:textId="77777777" w:rsidR="00A431C3" w:rsidRDefault="00D74676" w:rsidP="00A431C3">
      <w:pPr>
        <w:jc w:val="center"/>
        <w:rPr>
          <w:szCs w:val="24"/>
        </w:rPr>
      </w:pPr>
      <w:r>
        <w:rPr>
          <w:noProof/>
          <w:szCs w:val="24"/>
          <w:lang w:eastAsia="lt-LT"/>
        </w:rPr>
        <w:drawing>
          <wp:anchor distT="0" distB="0" distL="114300" distR="114300" simplePos="0" relativeHeight="251657728" behindDoc="1" locked="0" layoutInCell="1" allowOverlap="1" wp14:anchorId="7FD37869" wp14:editId="6EBF5E29">
            <wp:simplePos x="0" y="0"/>
            <wp:positionH relativeFrom="margin">
              <wp:align>center</wp:align>
            </wp:positionH>
            <wp:positionV relativeFrom="paragraph">
              <wp:posOffset>-14605</wp:posOffset>
            </wp:positionV>
            <wp:extent cx="546100" cy="647065"/>
            <wp:effectExtent l="19050" t="0" r="6350" b="0"/>
            <wp:wrapNone/>
            <wp:docPr id="2"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14"/>
                    <pic:cNvPicPr>
                      <a:picLocks noChangeAspect="1" noChangeArrowheads="1"/>
                    </pic:cNvPicPr>
                  </pic:nvPicPr>
                  <pic:blipFill>
                    <a:blip r:embed="rId8"/>
                    <a:srcRect/>
                    <a:stretch>
                      <a:fillRect/>
                    </a:stretch>
                  </pic:blipFill>
                  <pic:spPr bwMode="auto">
                    <a:xfrm>
                      <a:off x="0" y="0"/>
                      <a:ext cx="546100" cy="647065"/>
                    </a:xfrm>
                    <a:prstGeom prst="rect">
                      <a:avLst/>
                    </a:prstGeom>
                    <a:noFill/>
                    <a:ln w="9525">
                      <a:noFill/>
                      <a:miter lim="800000"/>
                      <a:headEnd/>
                      <a:tailEnd/>
                    </a:ln>
                  </pic:spPr>
                </pic:pic>
              </a:graphicData>
            </a:graphic>
          </wp:anchor>
        </w:drawing>
      </w:r>
    </w:p>
    <w:p w14:paraId="099B4DD2" w14:textId="77777777" w:rsidR="00A431C3" w:rsidRDefault="00A431C3" w:rsidP="00A431C3">
      <w:pPr>
        <w:jc w:val="center"/>
        <w:rPr>
          <w:szCs w:val="24"/>
        </w:rPr>
      </w:pPr>
    </w:p>
    <w:p w14:paraId="260517BB" w14:textId="77777777" w:rsidR="00A431C3" w:rsidRDefault="00A431C3" w:rsidP="00A431C3">
      <w:pPr>
        <w:jc w:val="center"/>
        <w:rPr>
          <w:szCs w:val="24"/>
        </w:rPr>
      </w:pPr>
    </w:p>
    <w:p w14:paraId="2C6C1B61" w14:textId="77777777" w:rsidR="00A431C3" w:rsidRDefault="00A431C3" w:rsidP="00A431C3">
      <w:pPr>
        <w:jc w:val="center"/>
        <w:rPr>
          <w:szCs w:val="24"/>
        </w:rPr>
      </w:pPr>
    </w:p>
    <w:p w14:paraId="4A6325CA" w14:textId="77777777" w:rsidR="00E92ECE" w:rsidRPr="005E2640" w:rsidRDefault="00E92ECE" w:rsidP="00E92ECE">
      <w:pPr>
        <w:jc w:val="center"/>
        <w:rPr>
          <w:b/>
          <w:bCs/>
          <w:sz w:val="28"/>
          <w:szCs w:val="28"/>
          <w:lang w:val="en-US"/>
        </w:rPr>
      </w:pPr>
      <w:r w:rsidRPr="00E92ECE">
        <w:rPr>
          <w:b/>
          <w:bCs/>
          <w:sz w:val="28"/>
        </w:rPr>
        <w:t xml:space="preserve"> </w:t>
      </w:r>
      <w:r w:rsidRPr="005E2640">
        <w:rPr>
          <w:b/>
          <w:bCs/>
          <w:sz w:val="28"/>
          <w:szCs w:val="28"/>
          <w:lang w:val="en-US"/>
        </w:rPr>
        <w:t>KAZLŲ RŪDOS SAVIVALDYBĖS ADMINISTRACIJOS</w:t>
      </w:r>
    </w:p>
    <w:p w14:paraId="58AD9025" w14:textId="77777777" w:rsidR="00402BC1" w:rsidRDefault="00E92ECE" w:rsidP="00E92ECE">
      <w:pPr>
        <w:jc w:val="center"/>
        <w:rPr>
          <w:b/>
          <w:bCs/>
          <w:sz w:val="28"/>
          <w:szCs w:val="28"/>
          <w:lang w:val="en-US"/>
        </w:rPr>
      </w:pPr>
      <w:r w:rsidRPr="005E2640">
        <w:rPr>
          <w:b/>
          <w:bCs/>
          <w:sz w:val="28"/>
          <w:szCs w:val="28"/>
          <w:lang w:val="en-US"/>
        </w:rPr>
        <w:t>DIREKTORIUS</w:t>
      </w:r>
    </w:p>
    <w:p w14:paraId="157FCC83" w14:textId="77777777" w:rsidR="00484A2D" w:rsidRDefault="00484A2D" w:rsidP="00E92ECE">
      <w:pPr>
        <w:jc w:val="center"/>
        <w:rPr>
          <w:b/>
          <w:bCs/>
          <w:sz w:val="28"/>
          <w:szCs w:val="28"/>
          <w:lang w:val="en-US"/>
        </w:rPr>
      </w:pPr>
    </w:p>
    <w:p w14:paraId="62D574BC" w14:textId="77777777" w:rsidR="00484A2D" w:rsidRPr="00484A2D" w:rsidRDefault="00484A2D" w:rsidP="00E92ECE">
      <w:pPr>
        <w:jc w:val="center"/>
        <w:rPr>
          <w:b/>
          <w:bCs/>
          <w:szCs w:val="24"/>
          <w:lang w:val="en-US"/>
        </w:rPr>
        <w:sectPr w:rsidR="00484A2D" w:rsidRPr="00484A2D" w:rsidSect="004B4DAC">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31EC4483" w14:textId="77777777" w:rsidR="007B2B1F" w:rsidRDefault="007B2B1F" w:rsidP="007B2B1F">
      <w:pPr>
        <w:jc w:val="center"/>
        <w:rPr>
          <w:b/>
          <w:bCs/>
        </w:rPr>
      </w:pPr>
      <w:r>
        <w:rPr>
          <w:b/>
          <w:bCs/>
        </w:rPr>
        <w:t>ĮSAKYMAS</w:t>
      </w:r>
    </w:p>
    <w:p w14:paraId="234C12DF" w14:textId="3E3878AB" w:rsidR="00D34453" w:rsidRPr="004716C6" w:rsidRDefault="00D34453" w:rsidP="00D34453">
      <w:pPr>
        <w:jc w:val="center"/>
        <w:rPr>
          <w:b/>
          <w:bCs/>
          <w:caps/>
          <w:szCs w:val="24"/>
          <w:lang w:eastAsia="lt-LT"/>
        </w:rPr>
      </w:pPr>
      <w:r w:rsidRPr="004716C6">
        <w:rPr>
          <w:b/>
          <w:bCs/>
          <w:caps/>
          <w:szCs w:val="24"/>
          <w:lang w:eastAsia="lt-LT"/>
        </w:rPr>
        <w:t xml:space="preserve">Dėl </w:t>
      </w:r>
      <w:r w:rsidR="00142421">
        <w:rPr>
          <w:b/>
          <w:bCs/>
          <w:caps/>
          <w:szCs w:val="24"/>
          <w:lang w:eastAsia="lt-LT"/>
        </w:rPr>
        <w:t>LEIDIMŲ ĮRENGTI IŠORINĘ REKLAMĄ IŠDAVIMO TVARKOS APRAŠO TVIRTINIMO</w:t>
      </w:r>
    </w:p>
    <w:p w14:paraId="387CADA9" w14:textId="77777777" w:rsidR="00D34453" w:rsidRPr="004716C6" w:rsidRDefault="00D34453" w:rsidP="00D34453">
      <w:pPr>
        <w:rPr>
          <w:szCs w:val="24"/>
          <w:lang w:eastAsia="lt-LT"/>
        </w:rPr>
      </w:pPr>
    </w:p>
    <w:p w14:paraId="221EEC29" w14:textId="1D9288C3" w:rsidR="00D34453" w:rsidRPr="004716C6" w:rsidRDefault="00D34453" w:rsidP="004D0614">
      <w:pPr>
        <w:pStyle w:val="Pagrindinistekstas"/>
        <w:ind w:firstLine="3402"/>
      </w:pPr>
      <w:r w:rsidRPr="004716C6">
        <w:rPr>
          <w:lang w:eastAsia="lt-LT"/>
        </w:rPr>
        <w:t>20</w:t>
      </w:r>
      <w:r>
        <w:rPr>
          <w:lang w:eastAsia="lt-LT"/>
        </w:rPr>
        <w:t>2</w:t>
      </w:r>
      <w:r w:rsidR="001352E5">
        <w:rPr>
          <w:lang w:eastAsia="lt-LT"/>
        </w:rPr>
        <w:t>2</w:t>
      </w:r>
      <w:r w:rsidRPr="004716C6">
        <w:rPr>
          <w:lang w:eastAsia="lt-LT"/>
        </w:rPr>
        <w:t xml:space="preserve"> m. </w:t>
      </w:r>
      <w:r w:rsidR="00142421">
        <w:rPr>
          <w:lang w:eastAsia="lt-LT"/>
        </w:rPr>
        <w:t>birželio</w:t>
      </w:r>
      <w:r w:rsidRPr="004716C6">
        <w:rPr>
          <w:lang w:eastAsia="lt-LT"/>
        </w:rPr>
        <w:t xml:space="preserve">   d. Nr. </w:t>
      </w:r>
      <w:r w:rsidRPr="004716C6">
        <w:t>AT -</w:t>
      </w:r>
    </w:p>
    <w:p w14:paraId="1756AA7A" w14:textId="62B5AAEB" w:rsidR="00D34453" w:rsidRPr="004716C6" w:rsidRDefault="00D34453" w:rsidP="004D0614">
      <w:pPr>
        <w:pStyle w:val="Pagrindinistekstas"/>
        <w:ind w:firstLine="4253"/>
      </w:pPr>
      <w:r w:rsidRPr="004716C6">
        <w:t>Kazlų Rūda</w:t>
      </w:r>
    </w:p>
    <w:p w14:paraId="72D6CC08" w14:textId="77777777" w:rsidR="00D34453" w:rsidRPr="004716C6" w:rsidRDefault="00D34453" w:rsidP="00D34453">
      <w:pPr>
        <w:jc w:val="center"/>
        <w:rPr>
          <w:szCs w:val="24"/>
          <w:lang w:eastAsia="lt-LT"/>
        </w:rPr>
      </w:pPr>
    </w:p>
    <w:p w14:paraId="2D8BFCB9" w14:textId="2853DBEE" w:rsidR="00142421" w:rsidRDefault="00D34453" w:rsidP="00142421">
      <w:pPr>
        <w:ind w:firstLine="720"/>
        <w:jc w:val="both"/>
      </w:pPr>
      <w:r w:rsidRPr="004716C6">
        <w:rPr>
          <w:szCs w:val="24"/>
          <w:lang w:eastAsia="lt-LT"/>
        </w:rPr>
        <w:t xml:space="preserve">Vadovaudamasi Lietuvos Respublikos vietos savivaldos įstatymo </w:t>
      </w:r>
      <w:r>
        <w:rPr>
          <w:szCs w:val="24"/>
          <w:lang w:eastAsia="lt-LT"/>
        </w:rPr>
        <w:t xml:space="preserve">18 straipsnio 1 dalimi, </w:t>
      </w:r>
      <w:r w:rsidRPr="004716C6">
        <w:rPr>
          <w:szCs w:val="24"/>
          <w:lang w:eastAsia="lt-LT"/>
        </w:rPr>
        <w:t xml:space="preserve">29 straipsnio 8 dalies 2 punktu, Lietuvos Respublikos </w:t>
      </w:r>
      <w:r w:rsidR="00142421">
        <w:rPr>
          <w:szCs w:val="24"/>
          <w:lang w:eastAsia="lt-LT"/>
        </w:rPr>
        <w:t xml:space="preserve">reklamos įstatymo 12 </w:t>
      </w:r>
      <w:r w:rsidRPr="004716C6">
        <w:rPr>
          <w:szCs w:val="24"/>
          <w:lang w:eastAsia="lt-LT"/>
        </w:rPr>
        <w:t xml:space="preserve">straipsnio </w:t>
      </w:r>
      <w:r w:rsidR="00142421">
        <w:rPr>
          <w:szCs w:val="24"/>
          <w:lang w:eastAsia="lt-LT"/>
        </w:rPr>
        <w:t>7</w:t>
      </w:r>
      <w:r w:rsidRPr="004716C6">
        <w:rPr>
          <w:szCs w:val="24"/>
          <w:lang w:eastAsia="lt-LT"/>
        </w:rPr>
        <w:t xml:space="preserve"> dalimi</w:t>
      </w:r>
      <w:r w:rsidR="00142421">
        <w:rPr>
          <w:szCs w:val="24"/>
          <w:lang w:eastAsia="lt-LT"/>
        </w:rPr>
        <w:t xml:space="preserve">, </w:t>
      </w:r>
      <w:r w:rsidR="00142421">
        <w:t xml:space="preserve">Išorinės reklamos įrengimo taisyklių, patvirtintų Lietuvos Respublikos ūkio ministro 2013 m. liepos 30 d. </w:t>
      </w:r>
      <w:hyperlink r:id="rId11" w:history="1">
        <w:r w:rsidR="00142421">
          <w:t>įsakymu</w:t>
        </w:r>
      </w:hyperlink>
      <w:r w:rsidR="00142421">
        <w:t xml:space="preserve"> Nr.4-670 „Dėl išorinės reklamos įrengimo taisyklių patvirtinimo“, </w:t>
      </w:r>
      <w:r w:rsidR="00834D36">
        <w:t>20</w:t>
      </w:r>
      <w:r w:rsidR="00142421">
        <w:t>.</w:t>
      </w:r>
      <w:r w:rsidR="00834D36">
        <w:t>3</w:t>
      </w:r>
      <w:r w:rsidR="00142421">
        <w:t xml:space="preserve"> punktu:</w:t>
      </w:r>
    </w:p>
    <w:p w14:paraId="6E6B1048" w14:textId="514D0230" w:rsidR="00142421" w:rsidRPr="001933BA" w:rsidRDefault="00142421" w:rsidP="00142421">
      <w:pPr>
        <w:ind w:firstLine="720"/>
        <w:jc w:val="both"/>
        <w:rPr>
          <w:rFonts w:ascii="Thorndale" w:eastAsia="HG Mincho Light J" w:hAnsi="Thorndale"/>
          <w:szCs w:val="24"/>
          <w:lang w:eastAsia="ar-SA"/>
        </w:rPr>
      </w:pPr>
      <w:r w:rsidRPr="001933BA">
        <w:rPr>
          <w:szCs w:val="24"/>
          <w:lang w:eastAsia="ar-SA"/>
        </w:rPr>
        <w:t xml:space="preserve">1. </w:t>
      </w:r>
      <w:r w:rsidRPr="001933BA">
        <w:rPr>
          <w:rFonts w:ascii="Thorndale" w:eastAsia="HG Mincho Light J" w:hAnsi="Thorndale"/>
          <w:szCs w:val="24"/>
          <w:lang w:eastAsia="ar-SA"/>
        </w:rPr>
        <w:t>T v i r t i n u Leidimų įrengti išorinę reklamą išdavimo tvarkos aprašą (pridedama).</w:t>
      </w:r>
    </w:p>
    <w:p w14:paraId="1C5C9A83" w14:textId="0D1A9EDB" w:rsidR="00142421" w:rsidRDefault="00142421" w:rsidP="00142421">
      <w:pPr>
        <w:ind w:firstLine="720"/>
        <w:jc w:val="both"/>
        <w:rPr>
          <w:szCs w:val="24"/>
          <w:lang w:eastAsia="lt-LT"/>
        </w:rPr>
      </w:pPr>
      <w:r>
        <w:t xml:space="preserve">2. P r i p a ž į s t u netekusiu galios Kazlų Rūdos savivaldybės administracijos direktoriaus 2018 m. </w:t>
      </w:r>
      <w:r w:rsidR="00BF5ADD">
        <w:t>spalio</w:t>
      </w:r>
      <w:r>
        <w:t xml:space="preserve"> </w:t>
      </w:r>
      <w:r w:rsidR="00BF5ADD">
        <w:t>23</w:t>
      </w:r>
      <w:r>
        <w:t xml:space="preserve"> d. įsakymą Nr. </w:t>
      </w:r>
      <w:r w:rsidR="00BF5ADD">
        <w:t>AT</w:t>
      </w:r>
      <w:r>
        <w:t>-</w:t>
      </w:r>
      <w:r w:rsidR="00BF5ADD">
        <w:t>610</w:t>
      </w:r>
      <w:r>
        <w:t xml:space="preserve"> „Dėl leidimų įrengti išorinę reklamą išdavimo tvarkos aprašo tvirtinimo“.</w:t>
      </w:r>
    </w:p>
    <w:p w14:paraId="462AB980" w14:textId="77777777" w:rsidR="00F9120E" w:rsidRDefault="00F9120E" w:rsidP="00017D4A">
      <w:pPr>
        <w:pStyle w:val="Pagrindinistekstas"/>
        <w:jc w:val="both"/>
      </w:pPr>
    </w:p>
    <w:p w14:paraId="701B3AB7" w14:textId="77777777" w:rsidR="00F9120E" w:rsidRDefault="00F9120E" w:rsidP="00017D4A">
      <w:pPr>
        <w:pStyle w:val="Pagrindinistekstas"/>
        <w:jc w:val="both"/>
      </w:pPr>
    </w:p>
    <w:p w14:paraId="5FA868CD" w14:textId="517C5CD4" w:rsidR="00D34453" w:rsidRDefault="00017D4A" w:rsidP="00F9120E">
      <w:pPr>
        <w:pStyle w:val="Pagrindinistekstas"/>
        <w:jc w:val="both"/>
        <w:rPr>
          <w:color w:val="000000"/>
          <w:szCs w:val="24"/>
        </w:rPr>
      </w:pPr>
      <w:r>
        <w:t>Administracijos direktor</w:t>
      </w:r>
      <w:r w:rsidR="00D34453">
        <w:t xml:space="preserve">ė                                   </w:t>
      </w:r>
      <w:r w:rsidR="00FF2CE9">
        <w:t xml:space="preserve"> </w:t>
      </w:r>
      <w:r w:rsidR="00FF2CE9">
        <w:tab/>
        <w:t xml:space="preserve">          </w:t>
      </w:r>
      <w:r>
        <w:t xml:space="preserve">                                  </w:t>
      </w:r>
      <w:r w:rsidR="00FF2CE9">
        <w:t xml:space="preserve"> </w:t>
      </w:r>
      <w:r w:rsidR="00B322A6">
        <w:t xml:space="preserve">          Regina Zasienė</w:t>
      </w:r>
    </w:p>
    <w:p w14:paraId="5AC97715" w14:textId="5BBA5AD9" w:rsidR="00D90A9F" w:rsidRDefault="00D90A9F" w:rsidP="00D34453">
      <w:pPr>
        <w:pStyle w:val="Patvirtinta"/>
        <w:ind w:left="6946"/>
        <w:rPr>
          <w:color w:val="000000"/>
          <w:sz w:val="24"/>
          <w:szCs w:val="24"/>
          <w:lang w:val="lt-LT"/>
        </w:rPr>
      </w:pPr>
    </w:p>
    <w:p w14:paraId="173C13E5" w14:textId="76D40298" w:rsidR="002145B2" w:rsidRDefault="002145B2" w:rsidP="00D34453">
      <w:pPr>
        <w:pStyle w:val="Patvirtinta"/>
        <w:ind w:left="6946"/>
        <w:rPr>
          <w:color w:val="000000"/>
          <w:sz w:val="24"/>
          <w:szCs w:val="24"/>
          <w:lang w:val="lt-LT"/>
        </w:rPr>
      </w:pPr>
    </w:p>
    <w:p w14:paraId="3E746938" w14:textId="12F567AE" w:rsidR="002145B2" w:rsidRDefault="002145B2" w:rsidP="00D34453">
      <w:pPr>
        <w:pStyle w:val="Patvirtinta"/>
        <w:ind w:left="6946"/>
        <w:rPr>
          <w:color w:val="000000"/>
          <w:sz w:val="24"/>
          <w:szCs w:val="24"/>
          <w:lang w:val="lt-LT"/>
        </w:rPr>
      </w:pPr>
    </w:p>
    <w:p w14:paraId="6B974BFC" w14:textId="264AF138" w:rsidR="002145B2" w:rsidRDefault="002145B2" w:rsidP="00D34453">
      <w:pPr>
        <w:pStyle w:val="Patvirtinta"/>
        <w:ind w:left="6946"/>
        <w:rPr>
          <w:color w:val="000000"/>
          <w:sz w:val="24"/>
          <w:szCs w:val="24"/>
          <w:lang w:val="lt-LT"/>
        </w:rPr>
      </w:pPr>
    </w:p>
    <w:p w14:paraId="2414AFC3" w14:textId="48A78B14" w:rsidR="002145B2" w:rsidRDefault="002145B2" w:rsidP="00D34453">
      <w:pPr>
        <w:pStyle w:val="Patvirtinta"/>
        <w:ind w:left="6946"/>
        <w:rPr>
          <w:color w:val="000000"/>
          <w:sz w:val="24"/>
          <w:szCs w:val="24"/>
          <w:lang w:val="lt-LT"/>
        </w:rPr>
      </w:pPr>
    </w:p>
    <w:p w14:paraId="5E8F63CB" w14:textId="3DF4414E" w:rsidR="002145B2" w:rsidRDefault="002145B2" w:rsidP="00D34453">
      <w:pPr>
        <w:pStyle w:val="Patvirtinta"/>
        <w:ind w:left="6946"/>
        <w:rPr>
          <w:color w:val="000000"/>
          <w:sz w:val="24"/>
          <w:szCs w:val="24"/>
          <w:lang w:val="lt-LT"/>
        </w:rPr>
      </w:pPr>
    </w:p>
    <w:p w14:paraId="5E7A3004" w14:textId="1090EBC3" w:rsidR="002145B2" w:rsidRDefault="002145B2" w:rsidP="00D34453">
      <w:pPr>
        <w:pStyle w:val="Patvirtinta"/>
        <w:ind w:left="6946"/>
        <w:rPr>
          <w:color w:val="000000"/>
          <w:sz w:val="24"/>
          <w:szCs w:val="24"/>
          <w:lang w:val="lt-LT"/>
        </w:rPr>
      </w:pPr>
    </w:p>
    <w:p w14:paraId="22B1574E" w14:textId="086F1F69" w:rsidR="002145B2" w:rsidRDefault="002145B2" w:rsidP="00D34453">
      <w:pPr>
        <w:pStyle w:val="Patvirtinta"/>
        <w:ind w:left="6946"/>
        <w:rPr>
          <w:color w:val="000000"/>
          <w:sz w:val="24"/>
          <w:szCs w:val="24"/>
          <w:lang w:val="lt-LT"/>
        </w:rPr>
      </w:pPr>
    </w:p>
    <w:p w14:paraId="2A14AAFB" w14:textId="75F01C9F" w:rsidR="002145B2" w:rsidRDefault="002145B2" w:rsidP="00D34453">
      <w:pPr>
        <w:pStyle w:val="Patvirtinta"/>
        <w:ind w:left="6946"/>
        <w:rPr>
          <w:color w:val="000000"/>
          <w:sz w:val="24"/>
          <w:szCs w:val="24"/>
          <w:lang w:val="lt-LT"/>
        </w:rPr>
      </w:pPr>
    </w:p>
    <w:p w14:paraId="1786FDDE" w14:textId="30C5FC1A" w:rsidR="002145B2" w:rsidRDefault="002145B2" w:rsidP="00D34453">
      <w:pPr>
        <w:pStyle w:val="Patvirtinta"/>
        <w:ind w:left="6946"/>
        <w:rPr>
          <w:color w:val="000000"/>
          <w:sz w:val="24"/>
          <w:szCs w:val="24"/>
          <w:lang w:val="lt-LT"/>
        </w:rPr>
      </w:pPr>
    </w:p>
    <w:p w14:paraId="36652BBE" w14:textId="624BD7A3" w:rsidR="002145B2" w:rsidRDefault="002145B2" w:rsidP="00D34453">
      <w:pPr>
        <w:pStyle w:val="Patvirtinta"/>
        <w:ind w:left="6946"/>
        <w:rPr>
          <w:color w:val="000000"/>
          <w:sz w:val="24"/>
          <w:szCs w:val="24"/>
          <w:lang w:val="lt-LT"/>
        </w:rPr>
      </w:pPr>
    </w:p>
    <w:p w14:paraId="129C6A39" w14:textId="15A3D6AA" w:rsidR="002145B2" w:rsidRDefault="002145B2" w:rsidP="00D34453">
      <w:pPr>
        <w:pStyle w:val="Patvirtinta"/>
        <w:ind w:left="6946"/>
        <w:rPr>
          <w:color w:val="000000"/>
          <w:sz w:val="24"/>
          <w:szCs w:val="24"/>
          <w:lang w:val="lt-LT"/>
        </w:rPr>
      </w:pPr>
    </w:p>
    <w:p w14:paraId="496EF5F3" w14:textId="40DE3BFA" w:rsidR="002145B2" w:rsidRDefault="002145B2" w:rsidP="00D34453">
      <w:pPr>
        <w:pStyle w:val="Patvirtinta"/>
        <w:ind w:left="6946"/>
        <w:rPr>
          <w:color w:val="000000"/>
          <w:sz w:val="24"/>
          <w:szCs w:val="24"/>
          <w:lang w:val="lt-LT"/>
        </w:rPr>
      </w:pPr>
    </w:p>
    <w:p w14:paraId="28AFB15A" w14:textId="773380C4" w:rsidR="002145B2" w:rsidRDefault="002145B2" w:rsidP="00D34453">
      <w:pPr>
        <w:pStyle w:val="Patvirtinta"/>
        <w:ind w:left="6946"/>
        <w:rPr>
          <w:color w:val="000000"/>
          <w:sz w:val="24"/>
          <w:szCs w:val="24"/>
          <w:lang w:val="lt-LT"/>
        </w:rPr>
      </w:pPr>
    </w:p>
    <w:p w14:paraId="0DDFCC74" w14:textId="5DB32B52" w:rsidR="002145B2" w:rsidRDefault="002145B2" w:rsidP="00D34453">
      <w:pPr>
        <w:pStyle w:val="Patvirtinta"/>
        <w:ind w:left="6946"/>
        <w:rPr>
          <w:color w:val="000000"/>
          <w:sz w:val="24"/>
          <w:szCs w:val="24"/>
          <w:lang w:val="lt-LT"/>
        </w:rPr>
      </w:pPr>
    </w:p>
    <w:p w14:paraId="3D91D6EF" w14:textId="1EEF691D" w:rsidR="002145B2" w:rsidRDefault="002145B2" w:rsidP="00D34453">
      <w:pPr>
        <w:pStyle w:val="Patvirtinta"/>
        <w:ind w:left="6946"/>
        <w:rPr>
          <w:color w:val="000000"/>
          <w:sz w:val="24"/>
          <w:szCs w:val="24"/>
          <w:lang w:val="lt-LT"/>
        </w:rPr>
      </w:pPr>
    </w:p>
    <w:p w14:paraId="61A052A7" w14:textId="5E8FB7B1" w:rsidR="002145B2" w:rsidRDefault="002145B2" w:rsidP="00D34453">
      <w:pPr>
        <w:pStyle w:val="Patvirtinta"/>
        <w:ind w:left="6946"/>
        <w:rPr>
          <w:color w:val="000000"/>
          <w:sz w:val="24"/>
          <w:szCs w:val="24"/>
          <w:lang w:val="lt-LT"/>
        </w:rPr>
      </w:pPr>
    </w:p>
    <w:p w14:paraId="4A86F823" w14:textId="36EA33B4" w:rsidR="002145B2" w:rsidRDefault="002145B2" w:rsidP="00D34453">
      <w:pPr>
        <w:pStyle w:val="Patvirtinta"/>
        <w:ind w:left="6946"/>
        <w:rPr>
          <w:color w:val="000000"/>
          <w:sz w:val="24"/>
          <w:szCs w:val="24"/>
          <w:lang w:val="lt-LT"/>
        </w:rPr>
      </w:pPr>
    </w:p>
    <w:p w14:paraId="51CE43D3" w14:textId="710CE1C5" w:rsidR="002145B2" w:rsidRDefault="002145B2" w:rsidP="00D34453">
      <w:pPr>
        <w:pStyle w:val="Patvirtinta"/>
        <w:ind w:left="6946"/>
        <w:rPr>
          <w:color w:val="000000"/>
          <w:sz w:val="24"/>
          <w:szCs w:val="24"/>
          <w:lang w:val="lt-LT"/>
        </w:rPr>
      </w:pPr>
    </w:p>
    <w:p w14:paraId="163E46E5" w14:textId="6E326A46" w:rsidR="002145B2" w:rsidRDefault="002145B2" w:rsidP="00D34453">
      <w:pPr>
        <w:pStyle w:val="Patvirtinta"/>
        <w:ind w:left="6946"/>
        <w:rPr>
          <w:color w:val="000000"/>
          <w:sz w:val="24"/>
          <w:szCs w:val="24"/>
          <w:lang w:val="lt-LT"/>
        </w:rPr>
      </w:pPr>
    </w:p>
    <w:p w14:paraId="1F23EA48" w14:textId="3FDF8088" w:rsidR="002145B2" w:rsidRDefault="002145B2" w:rsidP="00D34453">
      <w:pPr>
        <w:pStyle w:val="Patvirtinta"/>
        <w:ind w:left="6946"/>
        <w:rPr>
          <w:color w:val="000000"/>
          <w:sz w:val="24"/>
          <w:szCs w:val="24"/>
          <w:lang w:val="lt-LT"/>
        </w:rPr>
      </w:pPr>
    </w:p>
    <w:p w14:paraId="7C52B9F8" w14:textId="1B5F7ACE" w:rsidR="002145B2" w:rsidRDefault="002145B2" w:rsidP="00D34453">
      <w:pPr>
        <w:pStyle w:val="Patvirtinta"/>
        <w:ind w:left="6946"/>
        <w:rPr>
          <w:color w:val="000000"/>
          <w:sz w:val="24"/>
          <w:szCs w:val="24"/>
          <w:lang w:val="lt-LT"/>
        </w:rPr>
      </w:pPr>
    </w:p>
    <w:p w14:paraId="38F6F0AD" w14:textId="747BF8E5" w:rsidR="006D59B3" w:rsidRDefault="006D59B3" w:rsidP="00D34453">
      <w:pPr>
        <w:pStyle w:val="Patvirtinta"/>
        <w:ind w:left="6946"/>
        <w:rPr>
          <w:color w:val="000000"/>
          <w:sz w:val="24"/>
          <w:szCs w:val="24"/>
          <w:lang w:val="lt-LT"/>
        </w:rPr>
      </w:pPr>
    </w:p>
    <w:p w14:paraId="53085BD5" w14:textId="02B7D0ED" w:rsidR="006D59B3" w:rsidRDefault="006D59B3" w:rsidP="00D34453">
      <w:pPr>
        <w:pStyle w:val="Patvirtinta"/>
        <w:ind w:left="6946"/>
        <w:rPr>
          <w:color w:val="000000"/>
          <w:sz w:val="24"/>
          <w:szCs w:val="24"/>
          <w:lang w:val="lt-LT"/>
        </w:rPr>
      </w:pPr>
    </w:p>
    <w:p w14:paraId="60D6BFB4" w14:textId="298551A8" w:rsidR="006D59B3" w:rsidRDefault="006D59B3" w:rsidP="00D34453">
      <w:pPr>
        <w:pStyle w:val="Patvirtinta"/>
        <w:ind w:left="6946"/>
        <w:rPr>
          <w:color w:val="000000"/>
          <w:sz w:val="24"/>
          <w:szCs w:val="24"/>
          <w:lang w:val="lt-LT"/>
        </w:rPr>
      </w:pPr>
    </w:p>
    <w:p w14:paraId="7A9A6EC6" w14:textId="11988C7B" w:rsidR="006D59B3" w:rsidRDefault="006D59B3" w:rsidP="00D34453">
      <w:pPr>
        <w:pStyle w:val="Patvirtinta"/>
        <w:ind w:left="6946"/>
        <w:rPr>
          <w:color w:val="000000"/>
          <w:sz w:val="24"/>
          <w:szCs w:val="24"/>
          <w:lang w:val="lt-LT"/>
        </w:rPr>
      </w:pPr>
    </w:p>
    <w:p w14:paraId="4A3F3F72" w14:textId="7771D94B" w:rsidR="006D59B3" w:rsidRDefault="006D59B3" w:rsidP="00AB075F">
      <w:pPr>
        <w:pStyle w:val="Patvirtinta"/>
        <w:ind w:left="0"/>
        <w:rPr>
          <w:color w:val="000000"/>
          <w:sz w:val="24"/>
          <w:szCs w:val="24"/>
          <w:lang w:val="lt-LT"/>
        </w:rPr>
      </w:pPr>
    </w:p>
    <w:p w14:paraId="1F9AC2ED" w14:textId="77777777" w:rsidR="00142421" w:rsidRPr="00142421" w:rsidRDefault="00142421" w:rsidP="00142421">
      <w:pPr>
        <w:ind w:left="1080" w:firstLine="5400"/>
        <w:rPr>
          <w:rFonts w:eastAsiaTheme="minorHAnsi"/>
          <w:szCs w:val="24"/>
        </w:rPr>
      </w:pPr>
      <w:r w:rsidRPr="00142421">
        <w:rPr>
          <w:rFonts w:eastAsiaTheme="minorHAnsi"/>
          <w:szCs w:val="24"/>
        </w:rPr>
        <w:lastRenderedPageBreak/>
        <w:tab/>
        <w:t>PATVIRTINTA</w:t>
      </w:r>
    </w:p>
    <w:p w14:paraId="0F34C548" w14:textId="77777777" w:rsidR="00142421" w:rsidRPr="00142421" w:rsidRDefault="00142421" w:rsidP="00142421">
      <w:pPr>
        <w:ind w:left="1080" w:firstLine="5400"/>
        <w:rPr>
          <w:rFonts w:eastAsiaTheme="minorHAnsi"/>
          <w:szCs w:val="24"/>
        </w:rPr>
      </w:pPr>
      <w:r w:rsidRPr="00142421">
        <w:rPr>
          <w:rFonts w:eastAsiaTheme="minorHAnsi"/>
          <w:szCs w:val="24"/>
        </w:rPr>
        <w:t>Kazlų Rūdos  savivaldybės</w:t>
      </w:r>
    </w:p>
    <w:p w14:paraId="7681240F" w14:textId="77777777" w:rsidR="00142421" w:rsidRPr="00142421" w:rsidRDefault="00142421" w:rsidP="00142421">
      <w:pPr>
        <w:ind w:left="1080" w:firstLine="5400"/>
        <w:rPr>
          <w:rFonts w:eastAsiaTheme="minorHAnsi"/>
          <w:szCs w:val="24"/>
        </w:rPr>
      </w:pPr>
      <w:r w:rsidRPr="00142421">
        <w:rPr>
          <w:rFonts w:eastAsiaTheme="minorHAnsi"/>
          <w:szCs w:val="24"/>
        </w:rPr>
        <w:t>administracijos direktoriaus</w:t>
      </w:r>
    </w:p>
    <w:p w14:paraId="53514989" w14:textId="77777777" w:rsidR="00142421" w:rsidRPr="00142421" w:rsidRDefault="00142421" w:rsidP="00142421">
      <w:pPr>
        <w:ind w:left="1080" w:firstLine="5400"/>
        <w:rPr>
          <w:rFonts w:eastAsiaTheme="minorHAnsi"/>
          <w:szCs w:val="24"/>
        </w:rPr>
      </w:pPr>
      <w:r w:rsidRPr="00142421">
        <w:rPr>
          <w:rFonts w:eastAsiaTheme="minorHAnsi"/>
          <w:szCs w:val="24"/>
        </w:rPr>
        <w:t>2022 m.         d.</w:t>
      </w:r>
    </w:p>
    <w:p w14:paraId="707EF0CC" w14:textId="77777777" w:rsidR="00142421" w:rsidRPr="00142421" w:rsidRDefault="00142421" w:rsidP="00142421">
      <w:pPr>
        <w:ind w:left="1080" w:firstLine="5400"/>
        <w:rPr>
          <w:rFonts w:eastAsiaTheme="minorHAnsi"/>
          <w:szCs w:val="24"/>
        </w:rPr>
      </w:pPr>
      <w:r w:rsidRPr="00142421">
        <w:rPr>
          <w:rFonts w:eastAsiaTheme="minorHAnsi"/>
          <w:szCs w:val="24"/>
        </w:rPr>
        <w:t xml:space="preserve">įsakymu  Nr. AT-  </w:t>
      </w:r>
    </w:p>
    <w:p w14:paraId="50E8AEC1" w14:textId="77777777" w:rsidR="00142421" w:rsidRPr="00142421" w:rsidRDefault="00142421" w:rsidP="00142421">
      <w:pPr>
        <w:tabs>
          <w:tab w:val="left" w:pos="7005"/>
        </w:tabs>
        <w:jc w:val="both"/>
        <w:rPr>
          <w:rFonts w:eastAsiaTheme="minorHAnsi"/>
          <w:szCs w:val="24"/>
        </w:rPr>
      </w:pPr>
    </w:p>
    <w:p w14:paraId="09850AA4" w14:textId="77777777" w:rsidR="00142421" w:rsidRPr="00142421" w:rsidRDefault="00142421" w:rsidP="00142421">
      <w:pPr>
        <w:jc w:val="center"/>
        <w:rPr>
          <w:rFonts w:eastAsiaTheme="minorHAnsi"/>
          <w:b/>
          <w:szCs w:val="24"/>
        </w:rPr>
      </w:pPr>
      <w:r w:rsidRPr="00142421">
        <w:rPr>
          <w:rFonts w:eastAsiaTheme="minorHAnsi"/>
          <w:b/>
          <w:szCs w:val="24"/>
        </w:rPr>
        <w:t>LEIDIMŲ ĮRENGTI IŠORINĘ REKLAMĄ IŠDAVIMO TVARKOS APRAŠAS</w:t>
      </w:r>
    </w:p>
    <w:p w14:paraId="4FF5F7F7" w14:textId="77777777" w:rsidR="00142421" w:rsidRPr="00142421" w:rsidRDefault="00142421" w:rsidP="00142421">
      <w:pPr>
        <w:jc w:val="center"/>
        <w:rPr>
          <w:rFonts w:eastAsiaTheme="minorHAnsi"/>
          <w:b/>
          <w:szCs w:val="24"/>
        </w:rPr>
      </w:pPr>
    </w:p>
    <w:p w14:paraId="2A369606" w14:textId="77777777" w:rsidR="00142421" w:rsidRPr="00142421" w:rsidRDefault="00142421" w:rsidP="00142421">
      <w:pPr>
        <w:jc w:val="center"/>
        <w:rPr>
          <w:rFonts w:eastAsiaTheme="minorHAnsi"/>
          <w:b/>
          <w:szCs w:val="24"/>
        </w:rPr>
      </w:pPr>
      <w:r w:rsidRPr="00142421">
        <w:rPr>
          <w:rFonts w:eastAsiaTheme="minorHAnsi"/>
          <w:b/>
          <w:szCs w:val="24"/>
        </w:rPr>
        <w:t>I SKYRIUS</w:t>
      </w:r>
    </w:p>
    <w:p w14:paraId="0B262F1D" w14:textId="77777777" w:rsidR="00142421" w:rsidRPr="00142421" w:rsidRDefault="00142421" w:rsidP="00142421">
      <w:pPr>
        <w:jc w:val="center"/>
        <w:rPr>
          <w:rFonts w:eastAsiaTheme="minorHAnsi"/>
          <w:b/>
          <w:szCs w:val="24"/>
        </w:rPr>
      </w:pPr>
    </w:p>
    <w:p w14:paraId="52EA1139" w14:textId="77777777" w:rsidR="00142421" w:rsidRPr="00142421" w:rsidRDefault="00142421" w:rsidP="00142421">
      <w:pPr>
        <w:jc w:val="center"/>
        <w:rPr>
          <w:rFonts w:eastAsiaTheme="minorHAnsi"/>
          <w:b/>
          <w:szCs w:val="24"/>
        </w:rPr>
      </w:pPr>
      <w:r w:rsidRPr="00142421">
        <w:rPr>
          <w:rFonts w:eastAsiaTheme="minorHAnsi"/>
          <w:b/>
          <w:szCs w:val="24"/>
        </w:rPr>
        <w:t>BENDROSIOS NUOSTATOS</w:t>
      </w:r>
    </w:p>
    <w:p w14:paraId="78A39F8E" w14:textId="77777777" w:rsidR="00142421" w:rsidRPr="00142421" w:rsidRDefault="00142421" w:rsidP="00142421">
      <w:pPr>
        <w:jc w:val="both"/>
        <w:rPr>
          <w:rFonts w:eastAsiaTheme="minorHAnsi"/>
          <w:szCs w:val="24"/>
        </w:rPr>
      </w:pPr>
    </w:p>
    <w:p w14:paraId="382D0159" w14:textId="77777777" w:rsidR="00142421" w:rsidRPr="00142421" w:rsidRDefault="00142421" w:rsidP="00142421">
      <w:pPr>
        <w:ind w:firstLine="720"/>
        <w:jc w:val="both"/>
        <w:rPr>
          <w:rFonts w:eastAsiaTheme="minorHAnsi"/>
          <w:szCs w:val="24"/>
        </w:rPr>
      </w:pPr>
      <w:r w:rsidRPr="00142421">
        <w:rPr>
          <w:rFonts w:eastAsiaTheme="minorHAnsi"/>
          <w:szCs w:val="24"/>
        </w:rPr>
        <w:t>1. Leidimų įrengti išorinę reklamą išdavimo tvarkos aprašas (toliau – Aprašas) nustato leidimo įrengti išorinę reklamą (toliau – leidimas) išdavimo, atsisakymo jį išduoti, įspėjimo apie galimą leidimo galiojimo panaikinimą ir leidimo galiojimo panaikinimo tvarką Kazlų Rūdos savivaldybės (toliau – Savivaldybė) teritorijoje.</w:t>
      </w:r>
    </w:p>
    <w:p w14:paraId="3199896D" w14:textId="3C0D34F4" w:rsidR="00142421" w:rsidRPr="00142421" w:rsidRDefault="00142421" w:rsidP="00142421">
      <w:pPr>
        <w:ind w:firstLine="709"/>
        <w:jc w:val="both"/>
        <w:rPr>
          <w:color w:val="000000"/>
          <w:sz w:val="27"/>
          <w:szCs w:val="27"/>
          <w:lang w:eastAsia="lt-LT"/>
        </w:rPr>
      </w:pPr>
      <w:r w:rsidRPr="00142421">
        <w:rPr>
          <w:rFonts w:eastAsiaTheme="minorHAnsi"/>
          <w:szCs w:val="24"/>
        </w:rPr>
        <w:t>2. Aprašo paskirtis – užtikrinti, kad leidimai Savivaldybės teritorijoje būtų išduodami pagal Lietuvos Respublikos reklamos įstatymo</w:t>
      </w:r>
      <w:r w:rsidR="00B41C64">
        <w:rPr>
          <w:rFonts w:eastAsiaTheme="minorHAnsi"/>
          <w:szCs w:val="24"/>
        </w:rPr>
        <w:t xml:space="preserve"> (toliau – Reklamos įstatymas)</w:t>
      </w:r>
      <w:r w:rsidRPr="00142421">
        <w:rPr>
          <w:rFonts w:eastAsiaTheme="minorHAnsi"/>
          <w:szCs w:val="24"/>
        </w:rPr>
        <w:t xml:space="preserve">, kitų įstatymų, norminių teisės aktų ir Lietuvos Respublikos ūkio ministro </w:t>
      </w:r>
      <w:smartTag w:uri="urn:schemas-microsoft-com:office:smarttags" w:element="metricconverter">
        <w:smartTagPr>
          <w:attr w:name="ProductID" w:val="2013 m"/>
        </w:smartTagPr>
        <w:r w:rsidRPr="00142421">
          <w:rPr>
            <w:rFonts w:eastAsiaTheme="minorHAnsi"/>
            <w:szCs w:val="24"/>
          </w:rPr>
          <w:t>2013 m</w:t>
        </w:r>
      </w:smartTag>
      <w:r w:rsidRPr="00142421">
        <w:rPr>
          <w:rFonts w:eastAsiaTheme="minorHAnsi"/>
          <w:szCs w:val="24"/>
        </w:rPr>
        <w:t xml:space="preserve">. liepos 30 d. įsakymu Nr. 4-670 „Dėl Išorinės reklamos įrengimo taisyklių patvirtinimo“ patvirtintų Išorinės reklamos įrengimo taisyklių (toliau – Taisyklės) </w:t>
      </w:r>
      <w:r w:rsidR="00600F1B">
        <w:rPr>
          <w:rFonts w:eastAsiaTheme="minorHAnsi"/>
          <w:szCs w:val="24"/>
        </w:rPr>
        <w:t xml:space="preserve">ir šio </w:t>
      </w:r>
      <w:r w:rsidR="001C7596">
        <w:rPr>
          <w:rFonts w:eastAsiaTheme="minorHAnsi"/>
          <w:szCs w:val="24"/>
        </w:rPr>
        <w:t>A</w:t>
      </w:r>
      <w:r w:rsidR="00600F1B">
        <w:rPr>
          <w:rFonts w:eastAsiaTheme="minorHAnsi"/>
          <w:szCs w:val="24"/>
        </w:rPr>
        <w:t xml:space="preserve">prašo </w:t>
      </w:r>
      <w:r w:rsidRPr="00142421">
        <w:rPr>
          <w:rFonts w:eastAsiaTheme="minorHAnsi"/>
          <w:szCs w:val="24"/>
        </w:rPr>
        <w:t>reikalavimus.</w:t>
      </w:r>
    </w:p>
    <w:p w14:paraId="6A39E91F" w14:textId="0094FAAC" w:rsidR="00142421" w:rsidRPr="00142421" w:rsidRDefault="00142421" w:rsidP="00142421">
      <w:pPr>
        <w:ind w:firstLine="720"/>
        <w:jc w:val="both"/>
        <w:rPr>
          <w:rFonts w:eastAsiaTheme="minorHAnsi"/>
          <w:szCs w:val="24"/>
        </w:rPr>
      </w:pPr>
      <w:r w:rsidRPr="00142421">
        <w:rPr>
          <w:rFonts w:eastAsiaTheme="minorHAnsi"/>
          <w:szCs w:val="24"/>
        </w:rPr>
        <w:t xml:space="preserve">3. Apraše vartojamos sąvokos atitinka </w:t>
      </w:r>
      <w:r w:rsidR="005C4C88">
        <w:rPr>
          <w:rFonts w:eastAsiaTheme="minorHAnsi"/>
          <w:szCs w:val="24"/>
        </w:rPr>
        <w:t>R</w:t>
      </w:r>
      <w:r w:rsidRPr="00142421">
        <w:rPr>
          <w:rFonts w:eastAsiaTheme="minorHAnsi"/>
          <w:szCs w:val="24"/>
        </w:rPr>
        <w:t>eklamos įstatyme ir Taisyklėse minimas sąvokas.</w:t>
      </w:r>
    </w:p>
    <w:p w14:paraId="4AB131E3" w14:textId="77777777" w:rsidR="00142421" w:rsidRPr="00142421" w:rsidRDefault="00142421" w:rsidP="00142421">
      <w:pPr>
        <w:jc w:val="both"/>
        <w:rPr>
          <w:rFonts w:eastAsiaTheme="minorHAnsi"/>
          <w:szCs w:val="24"/>
        </w:rPr>
      </w:pPr>
    </w:p>
    <w:p w14:paraId="0AD3B353" w14:textId="77777777" w:rsidR="00142421" w:rsidRPr="00142421" w:rsidRDefault="00142421" w:rsidP="00142421">
      <w:pPr>
        <w:jc w:val="center"/>
        <w:rPr>
          <w:rFonts w:eastAsiaTheme="minorHAnsi"/>
          <w:b/>
          <w:szCs w:val="24"/>
        </w:rPr>
      </w:pPr>
      <w:r w:rsidRPr="00142421">
        <w:rPr>
          <w:rFonts w:eastAsiaTheme="minorHAnsi"/>
          <w:b/>
          <w:szCs w:val="24"/>
        </w:rPr>
        <w:t>II SKYRIUS</w:t>
      </w:r>
    </w:p>
    <w:p w14:paraId="7693332B" w14:textId="77777777" w:rsidR="00142421" w:rsidRPr="00142421" w:rsidRDefault="00142421" w:rsidP="00142421">
      <w:pPr>
        <w:jc w:val="center"/>
        <w:rPr>
          <w:rFonts w:eastAsiaTheme="minorHAnsi"/>
          <w:b/>
          <w:szCs w:val="24"/>
        </w:rPr>
      </w:pPr>
      <w:r w:rsidRPr="00142421">
        <w:rPr>
          <w:rFonts w:eastAsiaTheme="minorHAnsi"/>
          <w:b/>
          <w:szCs w:val="24"/>
        </w:rPr>
        <w:t>DOKUMENTŲ IR INFORMACIJOS PATEIKIMAS</w:t>
      </w:r>
    </w:p>
    <w:p w14:paraId="081EE56C" w14:textId="77777777" w:rsidR="00142421" w:rsidRPr="00142421" w:rsidRDefault="00142421" w:rsidP="00142421">
      <w:pPr>
        <w:jc w:val="both"/>
        <w:rPr>
          <w:rFonts w:eastAsiaTheme="minorHAnsi"/>
          <w:szCs w:val="24"/>
        </w:rPr>
      </w:pPr>
    </w:p>
    <w:p w14:paraId="245409D2" w14:textId="77777777" w:rsidR="00142421" w:rsidRPr="00142421" w:rsidRDefault="00142421" w:rsidP="00142421">
      <w:pPr>
        <w:ind w:firstLine="720"/>
        <w:jc w:val="both"/>
        <w:rPr>
          <w:rFonts w:eastAsiaTheme="minorHAnsi"/>
          <w:szCs w:val="24"/>
        </w:rPr>
      </w:pPr>
      <w:r w:rsidRPr="00142421">
        <w:rPr>
          <w:rFonts w:eastAsiaTheme="minorHAnsi"/>
          <w:szCs w:val="24"/>
        </w:rPr>
        <w:t xml:space="preserve">4. Pareiškėjas Kazlų Rūdos savivaldybės administracijai (toliau – Savivaldybės administracija) tiesiogiai, per atstumą elektroninėmis priemonėmis (el. paštu), arba </w:t>
      </w:r>
      <w:r w:rsidRPr="00142421">
        <w:rPr>
          <w:rFonts w:eastAsiaTheme="minorHAnsi"/>
          <w:szCs w:val="24"/>
          <w:lang w:eastAsia="lt-LT"/>
        </w:rPr>
        <w:t>per elektroninių valdžios vartų sistemą</w:t>
      </w:r>
      <w:r w:rsidRPr="00142421">
        <w:rPr>
          <w:rFonts w:eastAsiaTheme="minorHAnsi"/>
          <w:szCs w:val="24"/>
        </w:rPr>
        <w:t xml:space="preserve"> turi pateikti:</w:t>
      </w:r>
    </w:p>
    <w:p w14:paraId="47098FDC" w14:textId="77777777" w:rsidR="00142421" w:rsidRPr="00142421" w:rsidRDefault="00142421" w:rsidP="00142421">
      <w:pPr>
        <w:ind w:firstLine="720"/>
        <w:jc w:val="both"/>
        <w:rPr>
          <w:rFonts w:eastAsiaTheme="minorHAnsi"/>
          <w:szCs w:val="24"/>
        </w:rPr>
      </w:pPr>
      <w:r w:rsidRPr="00142421">
        <w:rPr>
          <w:rFonts w:eastAsiaTheme="minorHAnsi"/>
          <w:szCs w:val="24"/>
        </w:rPr>
        <w:t>4.1. paraišką gauti leidimą (1 priedas), kurioje nurodoma:</w:t>
      </w:r>
    </w:p>
    <w:p w14:paraId="54E0CB34" w14:textId="77777777" w:rsidR="00142421" w:rsidRPr="00142421" w:rsidRDefault="00142421" w:rsidP="00142421">
      <w:pPr>
        <w:ind w:firstLine="720"/>
        <w:jc w:val="both"/>
        <w:rPr>
          <w:rFonts w:eastAsiaTheme="minorHAnsi"/>
          <w:szCs w:val="24"/>
        </w:rPr>
      </w:pPr>
      <w:r w:rsidRPr="00142421">
        <w:rPr>
          <w:rFonts w:eastAsiaTheme="minorHAnsi"/>
          <w:szCs w:val="24"/>
        </w:rPr>
        <w:t>4.1.1. pareiškėjo (juridinio asmens) pavadinimas, teisinė forma, kodas, buveinė; pareiškėjo (fizinio asmens) vardas, pavardė, asmens kodas (jeigu pagal užsienio valstybės teisės aktus fiziniam asmeniui nesuteikiamas asmens kodas, nurodoma tik gimimo data); adresas korespondencijai, telefono ryšio numeris, elektroninio pašto adresas (jeigu pareiškėjas jį turi);</w:t>
      </w:r>
    </w:p>
    <w:p w14:paraId="4EE07364" w14:textId="77777777" w:rsidR="00142421" w:rsidRPr="00142421" w:rsidRDefault="00142421" w:rsidP="00142421">
      <w:pPr>
        <w:ind w:firstLine="720"/>
        <w:jc w:val="both"/>
        <w:rPr>
          <w:rFonts w:eastAsiaTheme="minorHAnsi"/>
          <w:szCs w:val="24"/>
        </w:rPr>
      </w:pPr>
      <w:r w:rsidRPr="00142421">
        <w:rPr>
          <w:rFonts w:eastAsiaTheme="minorHAnsi"/>
          <w:szCs w:val="24"/>
        </w:rPr>
        <w:t>4.1.2. išorinės reklamos (toliau – reklama) plotas, kuris apskaičiuojamas pagal stačiakampio plotą, kurio aukštis ir plotis matuojamas pagal labiausiai nutolusius reklaminio įrenginio paviršiaus, skirto reklamai skleisti, taškus arba skleidžiant reklamą ant pritaikytos priemonės – pagal labiausiai nutolusius reklamos taškus. Įrengiant tūrinių elementų reklamą, reklamos plotas skaičiuojamas pagal reklamos (užrašo, prekės ženklo, logotipo, emblemos, grafinio vaizdo ar pan.) labiausiai nutolusius taškus. Jeigu įrengiamos dvi arba daugiau to paties pareiškėjo reklamos, reklamos plotas sumuojamas;</w:t>
      </w:r>
    </w:p>
    <w:p w14:paraId="13B79394" w14:textId="77777777" w:rsidR="00142421" w:rsidRPr="00142421" w:rsidRDefault="00142421" w:rsidP="00142421">
      <w:pPr>
        <w:ind w:firstLine="720"/>
        <w:jc w:val="both"/>
        <w:rPr>
          <w:rFonts w:eastAsiaTheme="minorHAnsi"/>
          <w:szCs w:val="24"/>
        </w:rPr>
      </w:pPr>
      <w:r w:rsidRPr="00142421">
        <w:rPr>
          <w:rFonts w:eastAsiaTheme="minorHAnsi"/>
          <w:szCs w:val="24"/>
        </w:rPr>
        <w:t>4.1.3. reklamos įrengimo adresas, vieta;</w:t>
      </w:r>
    </w:p>
    <w:p w14:paraId="04A55CDA" w14:textId="77777777" w:rsidR="00142421" w:rsidRPr="00142421" w:rsidRDefault="00142421" w:rsidP="00142421">
      <w:pPr>
        <w:ind w:firstLine="720"/>
        <w:jc w:val="both"/>
        <w:rPr>
          <w:rFonts w:eastAsiaTheme="minorHAnsi"/>
          <w:szCs w:val="24"/>
        </w:rPr>
      </w:pPr>
      <w:r w:rsidRPr="00142421">
        <w:rPr>
          <w:rFonts w:eastAsiaTheme="minorHAnsi"/>
          <w:szCs w:val="24"/>
        </w:rPr>
        <w:t>4.1.4. reklamos skleidimo laikotarpis;</w:t>
      </w:r>
    </w:p>
    <w:p w14:paraId="56E7C0A1" w14:textId="77777777" w:rsidR="00142421" w:rsidRPr="00142421" w:rsidRDefault="00142421" w:rsidP="00142421">
      <w:pPr>
        <w:ind w:firstLine="720"/>
        <w:jc w:val="both"/>
        <w:rPr>
          <w:rFonts w:eastAsiaTheme="minorHAnsi"/>
          <w:szCs w:val="24"/>
        </w:rPr>
      </w:pPr>
      <w:r w:rsidRPr="00142421">
        <w:rPr>
          <w:rFonts w:eastAsiaTheme="minorHAnsi"/>
          <w:szCs w:val="24"/>
        </w:rPr>
        <w:t>4.1.5. informacija apie Savivaldybės institucijos išduotą statybą leidžiantį dokumentą, jei reklaminiam įrenginiui, ant kurio numatoma skleisti reklamą, statyti ar įrengti yra privalomas šis dokumentas;</w:t>
      </w:r>
    </w:p>
    <w:p w14:paraId="13D5CB7D" w14:textId="77777777" w:rsidR="00142421" w:rsidRPr="00142421" w:rsidRDefault="00142421" w:rsidP="00142421">
      <w:pPr>
        <w:ind w:firstLine="720"/>
        <w:jc w:val="both"/>
        <w:rPr>
          <w:rFonts w:eastAsiaTheme="minorHAnsi"/>
          <w:szCs w:val="24"/>
        </w:rPr>
      </w:pPr>
      <w:r w:rsidRPr="00142421">
        <w:rPr>
          <w:rFonts w:eastAsiaTheme="minorHAnsi"/>
          <w:szCs w:val="24"/>
        </w:rPr>
        <w:t>4.1.6. informacija, ar pareiškėjas yra žemės, statinių, įrenginių ar kitų objektų, ant kurių įrengiama reklama, savininkas;</w:t>
      </w:r>
    </w:p>
    <w:p w14:paraId="0BEC3C93" w14:textId="77777777" w:rsidR="00142421" w:rsidRPr="00142421" w:rsidRDefault="00142421" w:rsidP="00142421">
      <w:pPr>
        <w:ind w:firstLine="720"/>
        <w:jc w:val="both"/>
        <w:rPr>
          <w:rFonts w:eastAsiaTheme="minorHAnsi"/>
          <w:szCs w:val="24"/>
        </w:rPr>
      </w:pPr>
      <w:r w:rsidRPr="00142421">
        <w:rPr>
          <w:rFonts w:eastAsiaTheme="minorHAnsi"/>
          <w:szCs w:val="24"/>
        </w:rPr>
        <w:t>4.1.7. kokiu būdu (tiesiogiai ar per atstumą) pareiškėjas norėtų gauti leidimą išduodančios institucijos pranešimus;</w:t>
      </w:r>
    </w:p>
    <w:p w14:paraId="00DC95CB" w14:textId="77777777" w:rsidR="00142421" w:rsidRPr="00142421" w:rsidRDefault="00142421" w:rsidP="00142421">
      <w:pPr>
        <w:ind w:firstLine="720"/>
        <w:jc w:val="both"/>
        <w:rPr>
          <w:rFonts w:eastAsiaTheme="minorHAnsi"/>
          <w:szCs w:val="24"/>
        </w:rPr>
      </w:pPr>
      <w:r w:rsidRPr="00142421">
        <w:rPr>
          <w:rFonts w:eastAsiaTheme="minorHAnsi"/>
          <w:szCs w:val="24"/>
        </w:rPr>
        <w:t>4.1.8. turimo leidimo išdavimo data ir numeris (kai baigiasi turimo leidimo galiojimo terminas ir pareiškėjas nori gauti naują leidimą);</w:t>
      </w:r>
    </w:p>
    <w:p w14:paraId="296B3DAD" w14:textId="77777777" w:rsidR="00142421" w:rsidRPr="00142421" w:rsidRDefault="00142421" w:rsidP="00142421">
      <w:pPr>
        <w:ind w:firstLine="720"/>
        <w:jc w:val="both"/>
        <w:rPr>
          <w:rFonts w:eastAsiaTheme="minorHAnsi"/>
          <w:szCs w:val="24"/>
        </w:rPr>
      </w:pPr>
      <w:r w:rsidRPr="00142421">
        <w:rPr>
          <w:rFonts w:eastAsiaTheme="minorHAnsi"/>
          <w:szCs w:val="24"/>
        </w:rPr>
        <w:t xml:space="preserve">4.2. dokumentus, patvirtinančius žemės, statinių ar kitų objektų, ant kurių įrengiama reklama, nuosavybės teise ar kitais teisėtais pagrindais valdančio asmens (toliau – savininkas) sutikimą, </w:t>
      </w:r>
      <w:r w:rsidRPr="00142421">
        <w:rPr>
          <w:rFonts w:eastAsiaTheme="minorHAnsi"/>
          <w:szCs w:val="24"/>
        </w:rPr>
        <w:lastRenderedPageBreak/>
        <w:t>išskyrus atvejus, kai pareiškėjas pats yra žemės, statinių, įrenginių ar kitų objektų, ant kurių įrengiama reklama, savininkas arba kai žemė, statiniai, įrenginiai ar kiti objektai, ant kurių įrengiama reklama, priklauso Savivaldybei nuosavybės teise ar yra valdomi patikėjimo teise. Kai reklama įrengiama ant daugiabučių ir gyvenamųjų namų butų ir kitų patalpų savininkų bendrosios dalinės nuosavybės teise valdomų bendrojo naudojimo objektų, pateikiami Reklamos įstatymo 12 straipsnio 1 dalies 4 punkte nurodytus reikalavimus atitinkantys šių namų butų ir kitų patalpų savininkų sprendimai dėl sutikimo įrengti išorinę reklamą (Teisės aktų nustatyta tvarka įformintų savininkų balsavimo balsų skaičiavimo komisijos pasirašytų protokolų kopijos);</w:t>
      </w:r>
    </w:p>
    <w:p w14:paraId="1229E0C8" w14:textId="77777777" w:rsidR="00142421" w:rsidRPr="00142421" w:rsidRDefault="00142421" w:rsidP="00142421">
      <w:pPr>
        <w:ind w:firstLine="720"/>
        <w:jc w:val="both"/>
        <w:rPr>
          <w:rFonts w:eastAsiaTheme="minorHAnsi"/>
          <w:szCs w:val="24"/>
        </w:rPr>
      </w:pPr>
      <w:r w:rsidRPr="00142421">
        <w:rPr>
          <w:rFonts w:eastAsiaTheme="minorHAnsi"/>
          <w:szCs w:val="24"/>
        </w:rPr>
        <w:t>4.3. reklamos įrengimo projektą, kurį sudaro:</w:t>
      </w:r>
    </w:p>
    <w:p w14:paraId="6BA109D8" w14:textId="77777777" w:rsidR="00142421" w:rsidRPr="00142421" w:rsidRDefault="00142421" w:rsidP="00142421">
      <w:pPr>
        <w:ind w:firstLine="720"/>
        <w:jc w:val="both"/>
        <w:rPr>
          <w:rFonts w:eastAsiaTheme="minorHAnsi"/>
          <w:szCs w:val="24"/>
        </w:rPr>
      </w:pPr>
      <w:r w:rsidRPr="00142421">
        <w:rPr>
          <w:rFonts w:eastAsiaTheme="minorHAnsi"/>
          <w:szCs w:val="24"/>
        </w:rPr>
        <w:t>4.3.1. aiškinamasis raštas;</w:t>
      </w:r>
    </w:p>
    <w:p w14:paraId="1C0399F8" w14:textId="77777777" w:rsidR="00142421" w:rsidRPr="00142421" w:rsidRDefault="00142421" w:rsidP="00142421">
      <w:pPr>
        <w:ind w:firstLine="720"/>
        <w:jc w:val="both"/>
        <w:rPr>
          <w:rFonts w:eastAsiaTheme="minorHAnsi"/>
          <w:szCs w:val="24"/>
        </w:rPr>
      </w:pPr>
      <w:r w:rsidRPr="00142421">
        <w:rPr>
          <w:rFonts w:eastAsiaTheme="minorHAnsi"/>
          <w:szCs w:val="24"/>
        </w:rPr>
        <w:t>4.3.2. reklaminio įrenginio suprojektuota vieta topografiniame plane, įrenginio matmenys nuo požeminių tinklų iki gretimybių bei sklypų ribų, kai reklaminis įrenginys įrengiamas žemės sklype;</w:t>
      </w:r>
    </w:p>
    <w:p w14:paraId="51368FF1" w14:textId="77777777" w:rsidR="00142421" w:rsidRPr="00142421" w:rsidRDefault="00142421" w:rsidP="00142421">
      <w:pPr>
        <w:ind w:firstLine="720"/>
        <w:jc w:val="both"/>
        <w:rPr>
          <w:rFonts w:eastAsiaTheme="minorHAnsi"/>
          <w:szCs w:val="24"/>
        </w:rPr>
      </w:pPr>
      <w:r w:rsidRPr="00142421">
        <w:rPr>
          <w:rFonts w:eastAsiaTheme="minorHAnsi"/>
          <w:szCs w:val="24"/>
        </w:rPr>
        <w:t>4.3.3. išorinės reklamos įrengimo vietą apibūdinantys duomenys (situacijos schema, viso objekto, ant kurio planuojama įrengti reklamą, esamos padėties spalvota nuotrauka ar projektas (kai objektas nepastatytas ar neįrengtas);</w:t>
      </w:r>
    </w:p>
    <w:p w14:paraId="353CEA04" w14:textId="77777777" w:rsidR="00142421" w:rsidRPr="00142421" w:rsidRDefault="00142421" w:rsidP="00142421">
      <w:pPr>
        <w:ind w:firstLine="720"/>
        <w:jc w:val="both"/>
        <w:rPr>
          <w:rFonts w:eastAsiaTheme="minorHAnsi"/>
          <w:szCs w:val="24"/>
        </w:rPr>
      </w:pPr>
      <w:r w:rsidRPr="00142421">
        <w:rPr>
          <w:rFonts w:eastAsiaTheme="minorHAnsi"/>
          <w:szCs w:val="24"/>
        </w:rPr>
        <w:t>4.3.4. išorinės reklamos spalvinis ir grafinis vaizdas;</w:t>
      </w:r>
    </w:p>
    <w:p w14:paraId="7CEA70A5" w14:textId="77777777" w:rsidR="00142421" w:rsidRPr="00142421" w:rsidRDefault="00142421" w:rsidP="00142421">
      <w:pPr>
        <w:ind w:firstLine="720"/>
        <w:jc w:val="both"/>
        <w:rPr>
          <w:rFonts w:eastAsiaTheme="minorHAnsi"/>
          <w:szCs w:val="24"/>
        </w:rPr>
      </w:pPr>
      <w:r w:rsidRPr="00142421">
        <w:rPr>
          <w:rFonts w:eastAsiaTheme="minorHAnsi"/>
          <w:szCs w:val="24"/>
        </w:rPr>
        <w:t>4.3.5. reklaminio įrenginio projektas;</w:t>
      </w:r>
    </w:p>
    <w:p w14:paraId="48F057F0" w14:textId="77777777" w:rsidR="00142421" w:rsidRPr="00142421" w:rsidRDefault="00142421" w:rsidP="00142421">
      <w:pPr>
        <w:ind w:firstLine="720"/>
        <w:jc w:val="both"/>
        <w:rPr>
          <w:rFonts w:eastAsiaTheme="minorHAnsi"/>
          <w:szCs w:val="24"/>
        </w:rPr>
      </w:pPr>
      <w:r w:rsidRPr="00142421">
        <w:rPr>
          <w:rFonts w:eastAsiaTheme="minorHAnsi"/>
          <w:szCs w:val="24"/>
        </w:rPr>
        <w:t>4.3.6. laikiklių ir tvirtinimo mazgų brėžiniai, jei reklama tvirtinama laikikliais;</w:t>
      </w:r>
    </w:p>
    <w:p w14:paraId="476A5E8A" w14:textId="77777777" w:rsidR="00142421" w:rsidRPr="00142421" w:rsidRDefault="00142421" w:rsidP="00142421">
      <w:pPr>
        <w:ind w:firstLine="720"/>
        <w:jc w:val="both"/>
        <w:rPr>
          <w:rFonts w:eastAsiaTheme="minorHAnsi"/>
          <w:szCs w:val="24"/>
        </w:rPr>
      </w:pPr>
      <w:r w:rsidRPr="00142421">
        <w:rPr>
          <w:rFonts w:eastAsiaTheme="minorHAnsi"/>
          <w:szCs w:val="24"/>
        </w:rPr>
        <w:t>4.4. išorinės reklamos įrengimo kultūros paveldo objektuose, jų teritorijose ir apsaugos zonose atveju projektai turi būti suderinti su Kultūros paveldo departamento prie Kultūros ministerijos Alytaus-Marijampolės teritoriniu padaliniu (toliau – Padalinys). Pareiškėjas Padaliniui pateikia reklamos įrengimo projektą ir jo kopiją. Savivaldybės administracijai  pateikia Padalinio sutikimą  (raštas ir (ar) žymos projekte).</w:t>
      </w:r>
    </w:p>
    <w:p w14:paraId="56B9B17E" w14:textId="77777777" w:rsidR="00142421" w:rsidRPr="00142421" w:rsidRDefault="00142421" w:rsidP="00142421">
      <w:pPr>
        <w:ind w:firstLine="720"/>
        <w:jc w:val="both"/>
        <w:rPr>
          <w:rFonts w:eastAsiaTheme="minorHAnsi"/>
          <w:szCs w:val="24"/>
        </w:rPr>
      </w:pPr>
      <w:r w:rsidRPr="00142421">
        <w:rPr>
          <w:rFonts w:eastAsiaTheme="minorHAnsi"/>
          <w:szCs w:val="24"/>
        </w:rPr>
        <w:t>Išorinės reklamos įrengimo saugomoje teritorijoje atveju pateikiamas saugomų teritorijų direkcijos arba Aplinkos apsaugos departamento (kai nėra įsteigta saugomų teritorijų direkcija) sutikimas (raštas ir (ar) žymos projekte);</w:t>
      </w:r>
    </w:p>
    <w:p w14:paraId="2CDB150D" w14:textId="77777777" w:rsidR="00142421" w:rsidRPr="00142421" w:rsidRDefault="00142421" w:rsidP="00142421">
      <w:pPr>
        <w:ind w:firstLine="720"/>
        <w:jc w:val="both"/>
        <w:rPr>
          <w:rFonts w:eastAsiaTheme="minorHAnsi"/>
          <w:szCs w:val="24"/>
        </w:rPr>
      </w:pPr>
      <w:r w:rsidRPr="00142421">
        <w:rPr>
          <w:rFonts w:eastAsiaTheme="minorHAnsi"/>
          <w:szCs w:val="24"/>
        </w:rPr>
        <w:t>4.5. jei reklama įrengiama ant stulpų, lynų ar kitokių konstrukcijų, esančių virš gatvių – šiuos objektus eksploatuojančių subjektų rašytinį sutikimą.</w:t>
      </w:r>
    </w:p>
    <w:p w14:paraId="6BC36B3D" w14:textId="77777777" w:rsidR="00142421" w:rsidRPr="00142421" w:rsidRDefault="00142421" w:rsidP="00142421">
      <w:pPr>
        <w:ind w:firstLine="720"/>
        <w:jc w:val="both"/>
        <w:rPr>
          <w:rFonts w:eastAsiaTheme="minorHAnsi"/>
          <w:szCs w:val="24"/>
        </w:rPr>
      </w:pPr>
      <w:r w:rsidRPr="00142421">
        <w:rPr>
          <w:rFonts w:eastAsiaTheme="minorHAnsi"/>
          <w:szCs w:val="24"/>
        </w:rPr>
        <w:t>4.6. jei išorinę reklamą planuojama įrengti požeminių komunikacijų ar statinių apsaugos zonoje, projekte privalo būti šių objektų savininkų, naudotojų ar juos eksploatuojančių organizacijų suderinimo žyma „Pritariu“.</w:t>
      </w:r>
    </w:p>
    <w:p w14:paraId="42F5E2FE" w14:textId="77777777" w:rsidR="00142421" w:rsidRPr="00142421" w:rsidRDefault="00142421" w:rsidP="00142421">
      <w:pPr>
        <w:ind w:firstLine="720"/>
        <w:jc w:val="both"/>
        <w:rPr>
          <w:rFonts w:eastAsiaTheme="minorHAnsi"/>
          <w:szCs w:val="24"/>
        </w:rPr>
      </w:pPr>
      <w:r w:rsidRPr="00142421">
        <w:rPr>
          <w:rFonts w:eastAsiaTheme="minorHAnsi"/>
          <w:szCs w:val="24"/>
        </w:rPr>
        <w:t>5. Už pateiktus melagingus duomenis atsako pareiškėjas.</w:t>
      </w:r>
    </w:p>
    <w:p w14:paraId="6E121066" w14:textId="77777777" w:rsidR="00142421" w:rsidRPr="00142421" w:rsidRDefault="00142421" w:rsidP="00142421">
      <w:pPr>
        <w:ind w:firstLine="720"/>
        <w:jc w:val="both"/>
        <w:rPr>
          <w:rFonts w:eastAsiaTheme="minorHAnsi"/>
          <w:szCs w:val="24"/>
        </w:rPr>
      </w:pPr>
      <w:r w:rsidRPr="00142421">
        <w:rPr>
          <w:rFonts w:eastAsiaTheme="minorHAnsi"/>
          <w:szCs w:val="24"/>
        </w:rPr>
        <w:t>6. Paraiška registruojama Savivaldybės dokumentų valdymo sistemoje „kontora“ (toliau – DVS „kontora“).</w:t>
      </w:r>
    </w:p>
    <w:p w14:paraId="460C08FF" w14:textId="77777777" w:rsidR="00142421" w:rsidRPr="00142421" w:rsidRDefault="00142421" w:rsidP="00142421">
      <w:pPr>
        <w:jc w:val="both"/>
        <w:rPr>
          <w:rFonts w:eastAsiaTheme="minorHAnsi"/>
          <w:szCs w:val="24"/>
        </w:rPr>
      </w:pPr>
    </w:p>
    <w:p w14:paraId="56C206DC" w14:textId="77777777" w:rsidR="00142421" w:rsidRPr="00142421" w:rsidRDefault="00142421" w:rsidP="00142421">
      <w:pPr>
        <w:ind w:firstLine="720"/>
        <w:jc w:val="center"/>
        <w:rPr>
          <w:rFonts w:eastAsiaTheme="minorHAnsi"/>
          <w:b/>
          <w:szCs w:val="24"/>
        </w:rPr>
      </w:pPr>
      <w:r w:rsidRPr="00142421">
        <w:rPr>
          <w:rFonts w:eastAsiaTheme="minorHAnsi"/>
          <w:b/>
          <w:szCs w:val="24"/>
        </w:rPr>
        <w:t>III SKYRIUS</w:t>
      </w:r>
    </w:p>
    <w:p w14:paraId="6C8E1929" w14:textId="77777777" w:rsidR="00142421" w:rsidRPr="00142421" w:rsidRDefault="00142421" w:rsidP="00142421">
      <w:pPr>
        <w:ind w:firstLine="720"/>
        <w:jc w:val="center"/>
        <w:rPr>
          <w:rFonts w:eastAsiaTheme="minorHAnsi"/>
          <w:b/>
          <w:szCs w:val="24"/>
        </w:rPr>
      </w:pPr>
      <w:r w:rsidRPr="00142421">
        <w:rPr>
          <w:rFonts w:eastAsiaTheme="minorHAnsi"/>
          <w:b/>
          <w:szCs w:val="24"/>
        </w:rPr>
        <w:t>DOKUMENTŲ GAVIMAS IR TIKRINIMAS</w:t>
      </w:r>
    </w:p>
    <w:p w14:paraId="226821AC" w14:textId="77777777" w:rsidR="00142421" w:rsidRPr="00142421" w:rsidRDefault="00142421" w:rsidP="00142421">
      <w:pPr>
        <w:jc w:val="both"/>
        <w:rPr>
          <w:rFonts w:eastAsiaTheme="minorHAnsi"/>
          <w:b/>
          <w:szCs w:val="24"/>
        </w:rPr>
      </w:pPr>
    </w:p>
    <w:p w14:paraId="0FE08CFE" w14:textId="77777777" w:rsidR="00142421" w:rsidRPr="00142421" w:rsidRDefault="00142421" w:rsidP="00142421">
      <w:pPr>
        <w:ind w:firstLine="720"/>
        <w:jc w:val="both"/>
        <w:rPr>
          <w:rFonts w:eastAsiaTheme="minorHAnsi"/>
          <w:szCs w:val="24"/>
        </w:rPr>
      </w:pPr>
      <w:r w:rsidRPr="00142421">
        <w:rPr>
          <w:rFonts w:eastAsiaTheme="minorHAnsi"/>
          <w:szCs w:val="24"/>
        </w:rPr>
        <w:t>7.</w:t>
      </w:r>
      <w:r w:rsidRPr="00142421">
        <w:rPr>
          <w:rFonts w:eastAsiaTheme="minorHAnsi"/>
          <w:b/>
          <w:szCs w:val="24"/>
        </w:rPr>
        <w:t xml:space="preserve"> </w:t>
      </w:r>
      <w:r w:rsidRPr="00142421">
        <w:rPr>
          <w:rFonts w:eastAsiaTheme="minorHAnsi"/>
          <w:szCs w:val="24"/>
        </w:rPr>
        <w:t>Savivaldybės administracija, gavusi pareiškėjo paraišką išduoti leidimą ir kitus Aprašo 4 punkte nurodytus dokumentus, įkelia juos į DVS „kontora“ ir ne vėliau kaip per 5 darbo dienas nuo jų gavimo paraiškoje nurodytu būdu išsiunčia pareiškėjui patvirtinimą, kad paraiška gauta. Patvirtinime nurodoma: paraiškos registravimo numeris; terminas, per kurį turi būti išnagrinėta paraiška; informacija apie tai, kad, jeigu per 20 darbo dienų terminą leidimas neišduodamas ir nepateikiamas motyvuotas rašytinis atsisakymas jį išduoti, laikoma, kad leidimas išduotas; galimos pareiškėjo teisių gynimo priemonės, kuriomis jis galėtų pasinaudoti, jeigu kiltų jo ir leidimą išduodančios institucijos ginčų.</w:t>
      </w:r>
    </w:p>
    <w:p w14:paraId="348DA705" w14:textId="77777777" w:rsidR="00142421" w:rsidRPr="00142421" w:rsidRDefault="00142421" w:rsidP="00142421">
      <w:pPr>
        <w:ind w:firstLine="720"/>
        <w:jc w:val="both"/>
        <w:rPr>
          <w:rFonts w:eastAsiaTheme="minorHAnsi"/>
          <w:szCs w:val="24"/>
        </w:rPr>
      </w:pPr>
      <w:r w:rsidRPr="00142421">
        <w:rPr>
          <w:rFonts w:eastAsiaTheme="minorHAnsi"/>
          <w:szCs w:val="24"/>
        </w:rPr>
        <w:t>8. Jei paraiška ir (ar) kiti dokumentai, kurių reikia leidimui išduoti, nevisiškai, neteisingai užpildyti arba juose pateikti neteisingi duomenys, arba pateikti ne visi dokumentai, kurių reikia leidimui išduoti, Savivaldybės administracija ne vėliau kaip per 5 darbo dienas nuo dokumentų gavimo, paraiškoje nurodytu būdu praneša apie tai pareiškėjui ir nustato ne trumpesnį kaip 5 darbo dienų terminą trūkstamiems arba patikslintiems dokumentams pateikti, taip pat informuoja, kad terminas leidimui išduoti skaičiuojamas nuo visų tinkamai įformintų dokumentų gavimo dienos.</w:t>
      </w:r>
    </w:p>
    <w:p w14:paraId="394D2DE1" w14:textId="77777777" w:rsidR="00142421" w:rsidRPr="00142421" w:rsidRDefault="00142421" w:rsidP="00142421">
      <w:pPr>
        <w:ind w:firstLine="720"/>
        <w:jc w:val="both"/>
        <w:rPr>
          <w:rFonts w:eastAsiaTheme="minorHAnsi"/>
          <w:szCs w:val="24"/>
        </w:rPr>
      </w:pPr>
    </w:p>
    <w:p w14:paraId="60E5DA04" w14:textId="77777777" w:rsidR="00142421" w:rsidRPr="00142421" w:rsidRDefault="00142421" w:rsidP="00142421">
      <w:pPr>
        <w:ind w:firstLine="720"/>
        <w:jc w:val="center"/>
        <w:rPr>
          <w:rFonts w:eastAsiaTheme="minorHAnsi"/>
          <w:b/>
          <w:szCs w:val="24"/>
        </w:rPr>
      </w:pPr>
    </w:p>
    <w:p w14:paraId="6CE9BE04" w14:textId="77777777" w:rsidR="00142421" w:rsidRPr="00142421" w:rsidRDefault="00142421" w:rsidP="00142421">
      <w:pPr>
        <w:ind w:firstLine="720"/>
        <w:jc w:val="center"/>
        <w:rPr>
          <w:rFonts w:eastAsiaTheme="minorHAnsi"/>
          <w:b/>
          <w:szCs w:val="24"/>
        </w:rPr>
      </w:pPr>
      <w:r w:rsidRPr="00142421">
        <w:rPr>
          <w:rFonts w:eastAsiaTheme="minorHAnsi"/>
          <w:b/>
          <w:szCs w:val="24"/>
        </w:rPr>
        <w:lastRenderedPageBreak/>
        <w:t>IV SKYRIUS</w:t>
      </w:r>
    </w:p>
    <w:p w14:paraId="5E2B953D" w14:textId="77777777" w:rsidR="00142421" w:rsidRPr="00142421" w:rsidRDefault="00142421" w:rsidP="00142421">
      <w:pPr>
        <w:ind w:firstLine="720"/>
        <w:jc w:val="center"/>
        <w:rPr>
          <w:rFonts w:eastAsiaTheme="minorHAnsi"/>
          <w:b/>
          <w:szCs w:val="24"/>
        </w:rPr>
      </w:pPr>
      <w:r w:rsidRPr="00142421">
        <w:rPr>
          <w:rFonts w:eastAsiaTheme="minorHAnsi"/>
          <w:b/>
          <w:szCs w:val="24"/>
        </w:rPr>
        <w:t>REKLAMOS PROJEKTO DERINIMAS</w:t>
      </w:r>
    </w:p>
    <w:p w14:paraId="490933AE" w14:textId="77777777" w:rsidR="00142421" w:rsidRPr="00142421" w:rsidRDefault="00142421" w:rsidP="00142421">
      <w:pPr>
        <w:ind w:firstLine="720"/>
        <w:jc w:val="center"/>
        <w:rPr>
          <w:rFonts w:eastAsiaTheme="minorHAnsi"/>
          <w:b/>
          <w:szCs w:val="24"/>
        </w:rPr>
      </w:pPr>
    </w:p>
    <w:p w14:paraId="011070FB" w14:textId="77777777" w:rsidR="00142421" w:rsidRPr="00142421" w:rsidRDefault="00142421" w:rsidP="00142421">
      <w:pPr>
        <w:ind w:firstLine="720"/>
        <w:jc w:val="both"/>
        <w:rPr>
          <w:rFonts w:eastAsiaTheme="minorHAnsi"/>
          <w:szCs w:val="24"/>
        </w:rPr>
      </w:pPr>
      <w:r w:rsidRPr="00142421">
        <w:rPr>
          <w:rFonts w:eastAsiaTheme="minorHAnsi"/>
          <w:szCs w:val="24"/>
        </w:rPr>
        <w:t>9. Išorinės reklamos įrengimo projektas privalo būti suderintas:</w:t>
      </w:r>
    </w:p>
    <w:p w14:paraId="6ECB0DB2" w14:textId="77777777" w:rsidR="00142421" w:rsidRPr="00142421" w:rsidRDefault="00142421" w:rsidP="00142421">
      <w:pPr>
        <w:ind w:firstLine="720"/>
        <w:jc w:val="both"/>
        <w:rPr>
          <w:rFonts w:eastAsiaTheme="minorHAnsi"/>
          <w:szCs w:val="24"/>
        </w:rPr>
      </w:pPr>
      <w:r w:rsidRPr="00142421">
        <w:rPr>
          <w:rFonts w:eastAsiaTheme="minorHAnsi"/>
          <w:szCs w:val="24"/>
        </w:rPr>
        <w:t>9.1.visais atvejais su:</w:t>
      </w:r>
    </w:p>
    <w:p w14:paraId="7ED94E90" w14:textId="77777777" w:rsidR="00142421" w:rsidRPr="00142421" w:rsidRDefault="00142421" w:rsidP="00142421">
      <w:pPr>
        <w:ind w:firstLine="720"/>
        <w:jc w:val="both"/>
        <w:rPr>
          <w:rFonts w:eastAsiaTheme="minorHAnsi"/>
          <w:szCs w:val="24"/>
        </w:rPr>
      </w:pPr>
      <w:r w:rsidRPr="00142421">
        <w:rPr>
          <w:rFonts w:eastAsiaTheme="minorHAnsi"/>
          <w:szCs w:val="24"/>
        </w:rPr>
        <w:t>9.1.1. Savivaldybės kalbos tvarkytoju, kuris ne vėliau kaip per 2 darbo dienas nuo paraiškos ir kitų dokumentų gavimo dienos patikrina, ar projekte pateikti ir reklamoje planuojami naudoti užrašai ir ženklai (jei numatyta ženklą naudoti reklamoje) atitinka bendrinės lietuvių kalbos normas, ar laikomasi Lietuvos Respublikos valstybinės kalbos įstatymo ir Valstybinės lietuvių kalbos komisijos nutarimų reikalavimų, ir apie patikrinimo rezultatą informuoja žyma „Pritariu“ arba „Nepritariu“ (nurodant nepritarimo motyvus);</w:t>
      </w:r>
    </w:p>
    <w:p w14:paraId="71A7DB14" w14:textId="77777777" w:rsidR="00142421" w:rsidRPr="00142421" w:rsidRDefault="00142421" w:rsidP="00142421">
      <w:pPr>
        <w:ind w:firstLine="720"/>
        <w:jc w:val="both"/>
        <w:rPr>
          <w:rFonts w:eastAsiaTheme="minorHAnsi"/>
          <w:szCs w:val="24"/>
        </w:rPr>
      </w:pPr>
      <w:r w:rsidRPr="00142421">
        <w:rPr>
          <w:rFonts w:eastAsiaTheme="minorHAnsi"/>
          <w:szCs w:val="24"/>
        </w:rPr>
        <w:t>9.1.2. Savivaldybės vyriausiuoju architektu;</w:t>
      </w:r>
    </w:p>
    <w:p w14:paraId="4F8C7657" w14:textId="77777777" w:rsidR="00142421" w:rsidRPr="00142421" w:rsidRDefault="00142421" w:rsidP="00142421">
      <w:pPr>
        <w:ind w:firstLine="720"/>
        <w:jc w:val="both"/>
        <w:rPr>
          <w:rFonts w:eastAsiaTheme="minorHAnsi"/>
          <w:szCs w:val="24"/>
        </w:rPr>
      </w:pPr>
      <w:r w:rsidRPr="00142421">
        <w:rPr>
          <w:rFonts w:eastAsiaTheme="minorHAnsi"/>
          <w:szCs w:val="24"/>
        </w:rPr>
        <w:t>9.1.3. seniūnijos, kurios teritorijoje planuojama įrengti reklamą, seniūnu.</w:t>
      </w:r>
    </w:p>
    <w:p w14:paraId="5AA4CCFB" w14:textId="77777777" w:rsidR="00142421" w:rsidRPr="00142421" w:rsidRDefault="00142421" w:rsidP="00142421">
      <w:pPr>
        <w:ind w:firstLine="720"/>
        <w:jc w:val="both"/>
        <w:rPr>
          <w:rFonts w:eastAsiaTheme="minorHAnsi"/>
          <w:szCs w:val="24"/>
        </w:rPr>
      </w:pPr>
    </w:p>
    <w:p w14:paraId="7F58B02B" w14:textId="77777777" w:rsidR="00142421" w:rsidRPr="00142421" w:rsidRDefault="00142421" w:rsidP="00142421">
      <w:pPr>
        <w:ind w:firstLine="720"/>
        <w:jc w:val="center"/>
        <w:rPr>
          <w:rFonts w:eastAsiaTheme="minorHAnsi"/>
          <w:b/>
          <w:szCs w:val="24"/>
        </w:rPr>
      </w:pPr>
      <w:r w:rsidRPr="00142421">
        <w:rPr>
          <w:rFonts w:eastAsiaTheme="minorHAnsi"/>
          <w:b/>
          <w:szCs w:val="24"/>
        </w:rPr>
        <w:t>V SKYRIUS</w:t>
      </w:r>
    </w:p>
    <w:p w14:paraId="086B4C8C" w14:textId="77777777" w:rsidR="00142421" w:rsidRPr="00142421" w:rsidRDefault="00142421" w:rsidP="00142421">
      <w:pPr>
        <w:ind w:firstLine="720"/>
        <w:jc w:val="center"/>
        <w:rPr>
          <w:rFonts w:eastAsiaTheme="minorHAnsi"/>
          <w:b/>
          <w:szCs w:val="24"/>
        </w:rPr>
      </w:pPr>
      <w:r w:rsidRPr="00142421">
        <w:rPr>
          <w:rFonts w:eastAsiaTheme="minorHAnsi"/>
          <w:b/>
          <w:szCs w:val="24"/>
        </w:rPr>
        <w:t>LEIDIMO IŠDAVIMAS, ATSISAKYMAS IŠDUOTI LEIDIMĄ</w:t>
      </w:r>
    </w:p>
    <w:p w14:paraId="17645221" w14:textId="77777777" w:rsidR="00142421" w:rsidRPr="00142421" w:rsidRDefault="00142421" w:rsidP="00142421">
      <w:pPr>
        <w:ind w:firstLine="720"/>
        <w:jc w:val="center"/>
        <w:rPr>
          <w:rFonts w:eastAsiaTheme="minorHAnsi"/>
          <w:b/>
          <w:szCs w:val="24"/>
        </w:rPr>
      </w:pPr>
    </w:p>
    <w:p w14:paraId="7EAF8976" w14:textId="77777777" w:rsidR="00142421" w:rsidRPr="00142421" w:rsidRDefault="00142421" w:rsidP="00142421">
      <w:pPr>
        <w:ind w:firstLine="720"/>
        <w:jc w:val="both"/>
        <w:rPr>
          <w:rFonts w:eastAsiaTheme="minorHAnsi"/>
          <w:szCs w:val="24"/>
        </w:rPr>
      </w:pPr>
      <w:r w:rsidRPr="00142421">
        <w:rPr>
          <w:rFonts w:eastAsiaTheme="minorHAnsi"/>
          <w:szCs w:val="24"/>
        </w:rPr>
        <w:t>10. Pareiškėjui leidimas (2 forma) išduodamas arba pateikiamas rašytinis motyvuotas atsisakymas jį išduoti ne vėliau kaip per 20 darbo dienų.</w:t>
      </w:r>
    </w:p>
    <w:p w14:paraId="2F396D07" w14:textId="77777777" w:rsidR="00142421" w:rsidRPr="00142421" w:rsidRDefault="00142421" w:rsidP="00142421">
      <w:pPr>
        <w:ind w:firstLine="720"/>
        <w:jc w:val="both"/>
        <w:rPr>
          <w:rFonts w:eastAsiaTheme="minorHAnsi"/>
          <w:szCs w:val="24"/>
        </w:rPr>
      </w:pPr>
      <w:r w:rsidRPr="00142421">
        <w:rPr>
          <w:rFonts w:eastAsiaTheme="minorHAnsi"/>
          <w:szCs w:val="24"/>
        </w:rPr>
        <w:t>11. Jeigu per nurodytus terminus leidimą išduodanti Savivaldybės administracija neišduoda leidimo ir nepateikia motyvuoto rašytinio atsisakymo išduoti leidimą, laikoma, kad leidimas išduotas.</w:t>
      </w:r>
    </w:p>
    <w:p w14:paraId="49187471" w14:textId="77777777" w:rsidR="00142421" w:rsidRPr="00142421" w:rsidRDefault="00142421" w:rsidP="00142421">
      <w:pPr>
        <w:ind w:firstLine="720"/>
        <w:jc w:val="both"/>
        <w:rPr>
          <w:rFonts w:eastAsiaTheme="minorHAnsi"/>
          <w:szCs w:val="24"/>
        </w:rPr>
      </w:pPr>
      <w:r w:rsidRPr="00142421">
        <w:rPr>
          <w:rFonts w:eastAsiaTheme="minorHAnsi"/>
          <w:szCs w:val="24"/>
        </w:rPr>
        <w:t>12. Leidimo galiojimo terminas nustatomas atsižvelgiant į paraiškoje išduoti leidimą nurodytą laikotarpį, tačiau negali būti ilgesnis kaip 10 metų.</w:t>
      </w:r>
    </w:p>
    <w:p w14:paraId="4A37F728" w14:textId="77777777" w:rsidR="00142421" w:rsidRPr="00142421" w:rsidRDefault="00142421" w:rsidP="00142421">
      <w:pPr>
        <w:ind w:firstLine="720"/>
        <w:jc w:val="both"/>
        <w:rPr>
          <w:rFonts w:eastAsiaTheme="minorHAnsi"/>
          <w:szCs w:val="24"/>
        </w:rPr>
      </w:pPr>
      <w:r w:rsidRPr="00142421">
        <w:rPr>
          <w:rFonts w:eastAsiaTheme="minorHAnsi"/>
          <w:szCs w:val="24"/>
        </w:rPr>
        <w:t xml:space="preserve">13. Leidimas išduodamas per Licencijų informacinę sistemą interneto svetainėje </w:t>
      </w:r>
      <w:hyperlink r:id="rId12" w:history="1">
        <w:r w:rsidRPr="00142421">
          <w:rPr>
            <w:rFonts w:eastAsiaTheme="minorHAnsi"/>
            <w:color w:val="0000FF" w:themeColor="hyperlink"/>
            <w:szCs w:val="24"/>
            <w:u w:val="single"/>
          </w:rPr>
          <w:t>https://www.licencijavimas.lt</w:t>
        </w:r>
      </w:hyperlink>
      <w:r w:rsidRPr="00142421">
        <w:rPr>
          <w:rFonts w:eastAsiaTheme="minorHAnsi"/>
          <w:szCs w:val="24"/>
        </w:rPr>
        <w:t>, registruojamas DVS „kontora“ reklamos leidimų registre.</w:t>
      </w:r>
    </w:p>
    <w:p w14:paraId="601186C8" w14:textId="77777777" w:rsidR="00142421" w:rsidRPr="00142421" w:rsidRDefault="00142421" w:rsidP="00142421">
      <w:pPr>
        <w:ind w:firstLine="720"/>
        <w:jc w:val="both"/>
        <w:rPr>
          <w:rFonts w:eastAsiaTheme="minorHAnsi"/>
          <w:szCs w:val="24"/>
        </w:rPr>
      </w:pPr>
      <w:r w:rsidRPr="00142421">
        <w:rPr>
          <w:rFonts w:eastAsiaTheme="minorHAnsi"/>
          <w:szCs w:val="24"/>
        </w:rPr>
        <w:t xml:space="preserve">14. Kai leidimo turėtojas numato keisti reklamos (išskyrus ant reklaminio įrenginio pateikiamos trumpalaikės reklamos) spalvinį ar grafinį vaizdą, jis leidimą išduodančiai Savivaldybės administracijai tiesiogiai ar per atstumą elektroninėmis priemonėmis (el. paštu), arba </w:t>
      </w:r>
      <w:r w:rsidRPr="00142421">
        <w:rPr>
          <w:rFonts w:eastAsiaTheme="minorHAnsi"/>
          <w:szCs w:val="24"/>
          <w:lang w:eastAsia="lt-LT"/>
        </w:rPr>
        <w:t>per elektroninių valdžios vartų sistemą</w:t>
      </w:r>
      <w:r w:rsidRPr="00142421">
        <w:rPr>
          <w:rFonts w:eastAsiaTheme="minorHAnsi"/>
          <w:szCs w:val="24"/>
        </w:rPr>
        <w:t xml:space="preserve"> turi pateikti prašymą, kuriame nurodomas turimo leidimo numeris, jo išdavimo data ir Aprašo 4.3.4 papunktyje nurodytą dokumentą – išorinės reklamos spalvinį ir grafinį vaizdą.</w:t>
      </w:r>
    </w:p>
    <w:p w14:paraId="1B6C8AEA" w14:textId="77777777" w:rsidR="00142421" w:rsidRPr="00142421" w:rsidRDefault="00142421" w:rsidP="00142421">
      <w:pPr>
        <w:ind w:firstLine="720"/>
        <w:jc w:val="both"/>
        <w:rPr>
          <w:rFonts w:eastAsiaTheme="minorHAnsi"/>
          <w:szCs w:val="24"/>
        </w:rPr>
      </w:pPr>
      <w:r w:rsidRPr="00142421">
        <w:rPr>
          <w:rFonts w:eastAsiaTheme="minorHAnsi"/>
          <w:szCs w:val="24"/>
        </w:rPr>
        <w:t>15. Aprašo 16 punkte nurodytu atveju leidimą išduodanti institucija ne vėliau kaip per 3 darbo dienas nuo Aprašo 16 punkte nurodytų dokumentų gavimo įvertina reklamos spalvinio bei grafinio vaizdo atitiktį Aprašo reikalavimams ir tiesiogiai ar per atstumą jį derina arba pateikia leidimo turėtojui motyvuotą atsisakymą jį derinti.</w:t>
      </w:r>
    </w:p>
    <w:p w14:paraId="2E19E7D5" w14:textId="77777777" w:rsidR="00142421" w:rsidRPr="00142421" w:rsidRDefault="00142421" w:rsidP="00142421">
      <w:pPr>
        <w:ind w:firstLine="720"/>
        <w:jc w:val="both"/>
        <w:rPr>
          <w:rFonts w:eastAsiaTheme="minorHAnsi"/>
          <w:szCs w:val="24"/>
        </w:rPr>
      </w:pPr>
      <w:r w:rsidRPr="00142421">
        <w:rPr>
          <w:rFonts w:eastAsiaTheme="minorHAnsi"/>
          <w:szCs w:val="24"/>
        </w:rPr>
        <w:t>16. Likus ne daugiau kaip 30 darbo dienų, bet ne mažiau kaip 20 darbo dienų iki leidimo galiojimo termino pabaigos, reklaminės veiklos subjektas, norintis gauti naują leidimą, leidimą išduodančiai institucijai Apraše nustatyta tvarka turi pateikti paraišką, kurioje nurodomas turimo leidimo numeris, jo išdavimo data, ir Aprašo 4 punkte nurodytus dokumentus, kurie pateikiami tik tuo atveju, jei pasikeitė turimam leidimui gauti pateikti dokumentai ir (ar) juose nurodyti duomenys ir (ar) informacija. Leidimas šiame Aprašo punkte nurodytu atveju išduodamas Apraše nustatyta tvarka ir terminais.</w:t>
      </w:r>
    </w:p>
    <w:p w14:paraId="32DFB264" w14:textId="77777777" w:rsidR="00142421" w:rsidRPr="00142421" w:rsidRDefault="00142421" w:rsidP="00142421">
      <w:pPr>
        <w:ind w:firstLine="720"/>
        <w:jc w:val="both"/>
        <w:rPr>
          <w:rFonts w:eastAsiaTheme="minorHAnsi"/>
          <w:szCs w:val="24"/>
        </w:rPr>
      </w:pPr>
      <w:r w:rsidRPr="00142421">
        <w:rPr>
          <w:rFonts w:eastAsiaTheme="minorHAnsi"/>
          <w:szCs w:val="24"/>
        </w:rPr>
        <w:t>17. Kai Aprašo 4 punkte nurodyti dokumentai yra ne elektroninės formos ir yra teikiami elektroninėmis priemonėmis, gali būti pateikiamos tų dokumentų skaitmeninės kopijos.</w:t>
      </w:r>
    </w:p>
    <w:p w14:paraId="4ACB8244" w14:textId="77777777" w:rsidR="00142421" w:rsidRPr="00142421" w:rsidRDefault="00142421" w:rsidP="00142421">
      <w:pPr>
        <w:ind w:firstLine="720"/>
        <w:jc w:val="both"/>
        <w:rPr>
          <w:rFonts w:eastAsiaTheme="minorHAnsi"/>
          <w:szCs w:val="24"/>
        </w:rPr>
      </w:pPr>
      <w:r w:rsidRPr="00142421">
        <w:rPr>
          <w:rFonts w:eastAsiaTheme="minorHAnsi"/>
          <w:szCs w:val="24"/>
        </w:rPr>
        <w:t>18. Leidimas neišduodamas Reklamos įstatymo 12 straipsnio 12 dalyje nustatytais atvejais.</w:t>
      </w:r>
    </w:p>
    <w:p w14:paraId="7C513FAB" w14:textId="77777777" w:rsidR="00142421" w:rsidRPr="00142421" w:rsidRDefault="00142421" w:rsidP="00142421">
      <w:pPr>
        <w:ind w:firstLine="720"/>
        <w:jc w:val="both"/>
        <w:rPr>
          <w:rFonts w:eastAsiaTheme="minorHAnsi"/>
          <w:szCs w:val="24"/>
        </w:rPr>
      </w:pPr>
      <w:r w:rsidRPr="00142421">
        <w:rPr>
          <w:rFonts w:eastAsiaTheme="minorHAnsi"/>
          <w:szCs w:val="24"/>
        </w:rPr>
        <w:t>19. Už leidimo išdavimą imama vietinė rinkliava Lietuvos Respublikos rinkliavų įstatymo ir Kazlų Rūdos savivaldybės tarybos 2016 m. sausio 27 d. sprendimo Nr. TSV(9)-2503 „Dėl vietinių rinkliavų Kazlų Rūdos savivaldybės teritorijoje nuostatų ir dydžių patvirtinimo“ nustatyta tvarka.</w:t>
      </w:r>
    </w:p>
    <w:p w14:paraId="54048293" w14:textId="77777777" w:rsidR="00142421" w:rsidRPr="00142421" w:rsidRDefault="00142421" w:rsidP="00142421">
      <w:pPr>
        <w:ind w:firstLine="720"/>
        <w:jc w:val="both"/>
        <w:rPr>
          <w:rFonts w:eastAsiaTheme="minorHAnsi"/>
          <w:szCs w:val="24"/>
        </w:rPr>
      </w:pPr>
    </w:p>
    <w:p w14:paraId="4C121A31" w14:textId="77777777"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center"/>
        <w:rPr>
          <w:rFonts w:eastAsiaTheme="minorHAnsi"/>
          <w:b/>
          <w:szCs w:val="24"/>
          <w:lang w:eastAsia="lt-LT"/>
        </w:rPr>
      </w:pPr>
    </w:p>
    <w:p w14:paraId="6D83AD01" w14:textId="77777777"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center"/>
        <w:rPr>
          <w:rFonts w:eastAsiaTheme="minorHAnsi"/>
          <w:b/>
          <w:szCs w:val="24"/>
          <w:lang w:eastAsia="lt-LT"/>
        </w:rPr>
      </w:pPr>
    </w:p>
    <w:p w14:paraId="6F90EC15" w14:textId="77777777"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center"/>
        <w:rPr>
          <w:rFonts w:eastAsiaTheme="minorHAnsi"/>
          <w:b/>
          <w:szCs w:val="24"/>
          <w:lang w:eastAsia="lt-LT"/>
        </w:rPr>
      </w:pPr>
    </w:p>
    <w:p w14:paraId="39A98701" w14:textId="77777777" w:rsid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center"/>
        <w:rPr>
          <w:rFonts w:eastAsiaTheme="minorHAnsi"/>
          <w:b/>
          <w:szCs w:val="24"/>
          <w:lang w:eastAsia="lt-LT"/>
        </w:rPr>
      </w:pPr>
    </w:p>
    <w:p w14:paraId="25BDD10D" w14:textId="3F9B08B3"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center"/>
        <w:rPr>
          <w:rFonts w:eastAsiaTheme="minorHAnsi"/>
          <w:b/>
          <w:szCs w:val="24"/>
          <w:lang w:eastAsia="lt-LT"/>
        </w:rPr>
      </w:pPr>
      <w:r w:rsidRPr="00142421">
        <w:rPr>
          <w:rFonts w:eastAsiaTheme="minorHAnsi"/>
          <w:b/>
          <w:szCs w:val="24"/>
          <w:lang w:eastAsia="lt-LT"/>
        </w:rPr>
        <w:t>VI SKYRIUS</w:t>
      </w:r>
    </w:p>
    <w:p w14:paraId="7E099717" w14:textId="77777777"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center"/>
        <w:rPr>
          <w:rFonts w:eastAsiaTheme="minorHAnsi"/>
          <w:b/>
          <w:szCs w:val="24"/>
          <w:lang w:eastAsia="lt-LT"/>
        </w:rPr>
      </w:pPr>
      <w:r w:rsidRPr="00142421">
        <w:rPr>
          <w:rFonts w:eastAsiaTheme="minorHAnsi"/>
          <w:b/>
          <w:szCs w:val="24"/>
          <w:lang w:eastAsia="lt-LT"/>
        </w:rPr>
        <w:lastRenderedPageBreak/>
        <w:t>ĮSPĖJIMO APIE GALIMĄ LEIDIMO GALIOJIMO PANAIKINIMĄ IR LEIDIMO GALIOJIMO PANAIKINIMO TVARKA</w:t>
      </w:r>
    </w:p>
    <w:p w14:paraId="50F65679" w14:textId="77777777" w:rsidR="00142421" w:rsidRPr="00142421" w:rsidRDefault="00142421" w:rsidP="00142421">
      <w:pPr>
        <w:ind w:firstLine="720"/>
        <w:jc w:val="both"/>
        <w:rPr>
          <w:rFonts w:eastAsiaTheme="minorHAnsi"/>
          <w:szCs w:val="24"/>
        </w:rPr>
      </w:pPr>
    </w:p>
    <w:p w14:paraId="15604962" w14:textId="77777777"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eastAsiaTheme="minorHAnsi"/>
          <w:szCs w:val="24"/>
          <w:lang w:eastAsia="lt-LT"/>
        </w:rPr>
      </w:pPr>
      <w:r w:rsidRPr="00142421">
        <w:rPr>
          <w:rFonts w:eastAsiaTheme="minorHAnsi"/>
          <w:szCs w:val="24"/>
        </w:rPr>
        <w:t>22.</w:t>
      </w:r>
      <w:r w:rsidRPr="00142421">
        <w:rPr>
          <w:rFonts w:eastAsiaTheme="minorHAnsi"/>
          <w:szCs w:val="24"/>
          <w:lang w:eastAsia="lt-LT"/>
        </w:rPr>
        <w:t xml:space="preserve"> Leidimo turėtojas įspėjamas apie galimą leidimo galiojimo panaikinimą Reklamos įstatymo 12 straipsnio 13 dalyje nustatytais atvejais.</w:t>
      </w:r>
    </w:p>
    <w:p w14:paraId="29EBFDE2" w14:textId="77777777"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eastAsiaTheme="minorHAnsi"/>
          <w:szCs w:val="24"/>
          <w:lang w:eastAsia="lt-LT"/>
        </w:rPr>
      </w:pPr>
      <w:r w:rsidRPr="00142421">
        <w:rPr>
          <w:rFonts w:eastAsiaTheme="minorHAnsi"/>
          <w:szCs w:val="24"/>
          <w:lang w:eastAsia="lt-LT"/>
        </w:rPr>
        <w:t xml:space="preserve">23. Apie sprendimą įspėti apie galimą leidimo galiojimo panaikinimą leidimą išduodanti institucija per 3 darbo dienas nuo sprendimo priėmimo </w:t>
      </w:r>
      <w:r w:rsidRPr="00142421">
        <w:rPr>
          <w:rFonts w:eastAsiaTheme="minorHAnsi"/>
          <w:szCs w:val="24"/>
        </w:rPr>
        <w:t xml:space="preserve">tiesiogiai ar per atstumą </w:t>
      </w:r>
      <w:r w:rsidRPr="00142421">
        <w:rPr>
          <w:rFonts w:eastAsiaTheme="minorHAnsi"/>
          <w:szCs w:val="24"/>
          <w:lang w:eastAsia="lt-LT"/>
        </w:rPr>
        <w:t>praneša leidimo turėtojui, nurodo pažeidimus, dėl kurių jis įspėjamas apie galimą leidimo galiojimo panaikinimą, ir, atsižvelgdama į pažeidimų pobūdį ir kitas svarbias aplinkybes, nustato ne trumpesnį kaip 3 darbo dienų terminą pažeidimams pašalinti.</w:t>
      </w:r>
    </w:p>
    <w:p w14:paraId="5D77934D" w14:textId="77777777"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eastAsiaTheme="minorHAnsi"/>
          <w:szCs w:val="24"/>
          <w:lang w:eastAsia="lt-LT"/>
        </w:rPr>
      </w:pPr>
      <w:r w:rsidRPr="00142421">
        <w:rPr>
          <w:rFonts w:eastAsiaTheme="minorHAnsi"/>
          <w:szCs w:val="24"/>
          <w:lang w:eastAsia="lt-LT"/>
        </w:rPr>
        <w:t>24. Leidimo turėtojas turi ištaisyti leidimą išduodančios institucijos nurodytus pažeidimus, dėl kurių buvo įspėtas apie galimą leidimo galiojimo panaikinimą, per leidimą išduodančios institucijos nustatytą terminą, kuris skaičiuojamas nuo pranešimo apie galimą leidimo galiojimo panaikinimą gavimo dienos. Ištaisęs pažeidimus, leidimo turėtojas turi apie tai tiesiogiai ar per atstumą pranešti leidimą išdavusiai institucijai.</w:t>
      </w:r>
    </w:p>
    <w:p w14:paraId="4F5AE6C2" w14:textId="77777777"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eastAsiaTheme="minorHAnsi"/>
          <w:szCs w:val="24"/>
          <w:lang w:eastAsia="lt-LT"/>
        </w:rPr>
      </w:pPr>
      <w:r w:rsidRPr="00142421">
        <w:rPr>
          <w:rFonts w:eastAsiaTheme="minorHAnsi"/>
          <w:szCs w:val="24"/>
          <w:lang w:eastAsia="lt-LT"/>
        </w:rPr>
        <w:t>25. Leidimo galiojimas panaikinamas Reklamos įstatymo 12 straipsnio 14 dalyje nustatytais atvejais.</w:t>
      </w:r>
    </w:p>
    <w:p w14:paraId="6D538EFE" w14:textId="77777777"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eastAsiaTheme="minorHAnsi"/>
          <w:szCs w:val="24"/>
          <w:lang w:eastAsia="lt-LT"/>
        </w:rPr>
      </w:pPr>
      <w:r w:rsidRPr="00142421">
        <w:rPr>
          <w:rFonts w:eastAsiaTheme="minorHAnsi"/>
          <w:szCs w:val="24"/>
          <w:lang w:eastAsia="lt-LT"/>
        </w:rPr>
        <w:t>26. Apie sprendimą panaikinti leidimo galiojimą leidimą išduodanti institucija per 3 darbo dienas nuo sprendimo priėmimo tiesiogiai ar per atstumą praneša leidimo turėtojui ir nurodo leidimo galiojimo panaikinimo priežastis.</w:t>
      </w:r>
    </w:p>
    <w:p w14:paraId="39A1A368" w14:textId="77777777"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eastAsiaTheme="minorHAnsi"/>
          <w:szCs w:val="24"/>
          <w:lang w:eastAsia="lt-LT"/>
        </w:rPr>
      </w:pPr>
      <w:r w:rsidRPr="00142421">
        <w:rPr>
          <w:rFonts w:eastAsiaTheme="minorHAnsi"/>
          <w:szCs w:val="24"/>
          <w:lang w:eastAsia="lt-LT"/>
        </w:rPr>
        <w:t>27. Pasibaigus leidimo galiojimo terminui ir jo nepratęsus ar panaikinus leidimą įrengti išorinę reklamą, leidimo turėtojas privalo išardyti reklaminį įrenginį ar nukabinti reklamą ir sutvarkyti aplinką per  5 darbo dienas nuo leidimo galiojimo termino pabaigos (leidimo galiojimo panaikinimo dienos), kuris nurodomas leidime arba pranešime apie sprendimą panaikinti leidimo galiojimą.</w:t>
      </w:r>
    </w:p>
    <w:p w14:paraId="09068D73" w14:textId="77777777"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eastAsiaTheme="minorHAnsi"/>
          <w:szCs w:val="24"/>
          <w:lang w:eastAsia="lt-LT"/>
        </w:rPr>
      </w:pPr>
    </w:p>
    <w:p w14:paraId="5B6D1EE3" w14:textId="77777777"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center"/>
        <w:rPr>
          <w:rFonts w:eastAsiaTheme="minorHAnsi"/>
          <w:b/>
          <w:szCs w:val="24"/>
          <w:lang w:eastAsia="lt-LT"/>
        </w:rPr>
      </w:pPr>
      <w:r w:rsidRPr="00142421">
        <w:rPr>
          <w:rFonts w:eastAsiaTheme="minorHAnsi"/>
          <w:b/>
          <w:szCs w:val="24"/>
          <w:lang w:eastAsia="lt-LT"/>
        </w:rPr>
        <w:t>VII SKYRIUS</w:t>
      </w:r>
    </w:p>
    <w:p w14:paraId="0446C774" w14:textId="77777777"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center"/>
        <w:rPr>
          <w:rFonts w:eastAsiaTheme="minorHAnsi"/>
          <w:b/>
          <w:szCs w:val="24"/>
          <w:lang w:eastAsia="lt-LT"/>
        </w:rPr>
      </w:pPr>
      <w:r w:rsidRPr="00142421">
        <w:rPr>
          <w:rFonts w:eastAsiaTheme="minorHAnsi"/>
          <w:b/>
          <w:szCs w:val="24"/>
          <w:lang w:eastAsia="lt-LT"/>
        </w:rPr>
        <w:t>BAIGIAMOSIOS NUOSTATOS</w:t>
      </w:r>
    </w:p>
    <w:p w14:paraId="2A5E7094" w14:textId="77777777" w:rsidR="00142421" w:rsidRPr="00142421" w:rsidRDefault="00142421" w:rsidP="00D42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center"/>
        <w:rPr>
          <w:rFonts w:eastAsiaTheme="minorHAnsi"/>
          <w:b/>
          <w:szCs w:val="24"/>
          <w:lang w:eastAsia="lt-LT"/>
        </w:rPr>
      </w:pPr>
    </w:p>
    <w:p w14:paraId="0411A387" w14:textId="0BC96AB7" w:rsidR="00142421" w:rsidRPr="00142421" w:rsidRDefault="00142421" w:rsidP="00D422ED">
      <w:pPr>
        <w:ind w:firstLine="720"/>
        <w:jc w:val="both"/>
        <w:rPr>
          <w:rFonts w:eastAsiaTheme="minorHAnsi"/>
          <w:strike/>
          <w:szCs w:val="24"/>
        </w:rPr>
      </w:pPr>
      <w:r w:rsidRPr="00142421">
        <w:rPr>
          <w:rFonts w:eastAsiaTheme="minorHAnsi"/>
          <w:szCs w:val="24"/>
          <w:lang w:eastAsia="lt-LT"/>
        </w:rPr>
        <w:t xml:space="preserve">28. Savivaldybės teritorijoje reklamos įrengimo reikalavimų laikymosi kontrolę pagal kompetenciją atlieka Savivaldybės administracijos </w:t>
      </w:r>
      <w:r w:rsidR="00E91F17">
        <w:rPr>
          <w:rFonts w:eastAsiaTheme="minorHAnsi"/>
          <w:szCs w:val="24"/>
          <w:lang w:eastAsia="lt-LT"/>
        </w:rPr>
        <w:t xml:space="preserve">Teisės ir viešųjų  pirkimų skyriaus vyriausiasis </w:t>
      </w:r>
      <w:r w:rsidRPr="00142421">
        <w:rPr>
          <w:rFonts w:eastAsiaTheme="minorHAnsi"/>
          <w:szCs w:val="24"/>
          <w:lang w:eastAsia="lt-LT"/>
        </w:rPr>
        <w:t>specialistas.</w:t>
      </w:r>
    </w:p>
    <w:p w14:paraId="5A31DF87" w14:textId="7B0E66FC" w:rsidR="00D422ED" w:rsidRDefault="00142421" w:rsidP="00333A21">
      <w:pPr>
        <w:ind w:firstLine="567"/>
        <w:jc w:val="both"/>
        <w:rPr>
          <w:color w:val="000000"/>
          <w:szCs w:val="24"/>
          <w:lang w:eastAsia="en-GB"/>
        </w:rPr>
      </w:pPr>
      <w:r w:rsidRPr="00142421">
        <w:rPr>
          <w:rFonts w:eastAsiaTheme="minorHAnsi"/>
          <w:szCs w:val="24"/>
          <w:lang w:eastAsia="lt-LT"/>
        </w:rPr>
        <w:t xml:space="preserve">29. </w:t>
      </w:r>
      <w:r w:rsidR="00D422ED" w:rsidRPr="00D422ED">
        <w:rPr>
          <w:color w:val="000000"/>
          <w:szCs w:val="24"/>
          <w:lang w:eastAsia="en-GB"/>
        </w:rPr>
        <w:t xml:space="preserve">Reklaminės veiklos subjektai, išskyrus fizinius asmenis, pažeidę </w:t>
      </w:r>
      <w:r w:rsidR="00333A21">
        <w:rPr>
          <w:color w:val="000000"/>
          <w:szCs w:val="24"/>
          <w:lang w:eastAsia="en-GB"/>
        </w:rPr>
        <w:t>Reklamos</w:t>
      </w:r>
      <w:r w:rsidR="00D422ED" w:rsidRPr="00D422ED">
        <w:rPr>
          <w:color w:val="000000"/>
          <w:szCs w:val="24"/>
          <w:lang w:eastAsia="en-GB"/>
        </w:rPr>
        <w:t xml:space="preserve"> įstatyme nustatytus reikalavimus, atsako </w:t>
      </w:r>
      <w:r w:rsidR="00333A21">
        <w:rPr>
          <w:color w:val="000000"/>
          <w:szCs w:val="24"/>
          <w:lang w:eastAsia="en-GB"/>
        </w:rPr>
        <w:t>Reklamos</w:t>
      </w:r>
      <w:r w:rsidR="00D422ED" w:rsidRPr="00D422ED">
        <w:rPr>
          <w:color w:val="000000"/>
          <w:szCs w:val="24"/>
          <w:lang w:eastAsia="en-GB"/>
        </w:rPr>
        <w:t xml:space="preserve"> įstatymo nustatyta tvarka.</w:t>
      </w:r>
      <w:bookmarkStart w:id="0" w:name="part_39db321ed35b4a69b5cddcc26e54721d"/>
      <w:bookmarkEnd w:id="0"/>
      <w:r w:rsidR="00D422ED">
        <w:rPr>
          <w:szCs w:val="24"/>
          <w:lang w:val="en-GB" w:eastAsia="en-GB"/>
        </w:rPr>
        <w:t xml:space="preserve"> </w:t>
      </w:r>
      <w:r w:rsidR="00D422ED" w:rsidRPr="00D422ED">
        <w:rPr>
          <w:color w:val="000000"/>
          <w:szCs w:val="24"/>
          <w:lang w:eastAsia="en-GB"/>
        </w:rPr>
        <w:t xml:space="preserve">Fiziniams asmenims už </w:t>
      </w:r>
      <w:r w:rsidR="00333A21">
        <w:rPr>
          <w:color w:val="000000"/>
          <w:szCs w:val="24"/>
          <w:lang w:eastAsia="en-GB"/>
        </w:rPr>
        <w:t>Reklamos</w:t>
      </w:r>
      <w:r w:rsidR="00D422ED" w:rsidRPr="00D422ED">
        <w:rPr>
          <w:color w:val="000000"/>
          <w:szCs w:val="24"/>
          <w:lang w:eastAsia="en-GB"/>
        </w:rPr>
        <w:t xml:space="preserve"> įstatyme nustatytų reikalavimų pažeidimus taikoma įstatymų nustatyta administracinė atsakomybė.</w:t>
      </w:r>
    </w:p>
    <w:p w14:paraId="74DA6AFF" w14:textId="77777777" w:rsidR="00333A21" w:rsidRDefault="00D422ED" w:rsidP="00333A21">
      <w:pPr>
        <w:ind w:firstLine="567"/>
        <w:jc w:val="both"/>
        <w:rPr>
          <w:szCs w:val="24"/>
          <w:lang w:val="en-GB" w:eastAsia="en-GB"/>
        </w:rPr>
      </w:pPr>
      <w:r>
        <w:rPr>
          <w:color w:val="000000"/>
          <w:szCs w:val="24"/>
          <w:lang w:eastAsia="en-GB"/>
        </w:rPr>
        <w:t xml:space="preserve">30. </w:t>
      </w:r>
      <w:r w:rsidR="00333A21" w:rsidRPr="00333A21">
        <w:rPr>
          <w:color w:val="000000"/>
          <w:szCs w:val="24"/>
          <w:lang w:eastAsia="en-GB"/>
        </w:rPr>
        <w:t xml:space="preserve">Reklaminės veiklos subjektas, dėl kurio veiksmų (neveikimo) buvo priimtas nutarimas, pareiškėjas, nesutinkantys su priežiūros institucijos nutarimu, priimtu pagal </w:t>
      </w:r>
      <w:r w:rsidR="00333A21">
        <w:rPr>
          <w:color w:val="000000"/>
          <w:szCs w:val="24"/>
          <w:lang w:eastAsia="en-GB"/>
        </w:rPr>
        <w:t>Reklamos</w:t>
      </w:r>
      <w:r w:rsidR="00333A21" w:rsidRPr="00333A21">
        <w:rPr>
          <w:color w:val="000000"/>
          <w:szCs w:val="24"/>
          <w:lang w:eastAsia="en-GB"/>
        </w:rPr>
        <w:t xml:space="preserve"> įstatymo 21 straipsnio 1 dalies 4 punktą ar 25 straipsnio 17 dalį, arba pareiškėjas, nesutinkantis su priežiūros institucijos nutarimu arba jos įgalioto pareigūno sprendimu, priimtu pagal </w:t>
      </w:r>
      <w:r w:rsidR="00333A21">
        <w:rPr>
          <w:color w:val="000000"/>
          <w:szCs w:val="24"/>
          <w:lang w:eastAsia="en-GB"/>
        </w:rPr>
        <w:t>Reklamos</w:t>
      </w:r>
      <w:r w:rsidR="00333A21" w:rsidRPr="00333A21">
        <w:rPr>
          <w:color w:val="000000"/>
          <w:szCs w:val="24"/>
          <w:lang w:eastAsia="en-GB"/>
        </w:rPr>
        <w:t xml:space="preserve"> įstatymo 25 straipsnio 5, 6 ir 7 dalis, turi teisę per 30 kalendorinių dienų nuo nutarimo ar sprendimo priėmimo dienos apskųsti jį teismui Lietuvos Respublikos administracinių bylų teisenos įstatymo nustatyta tvarka.</w:t>
      </w:r>
      <w:bookmarkStart w:id="1" w:name="part_f29779f985064d47a5672b1933e60267"/>
      <w:bookmarkEnd w:id="1"/>
    </w:p>
    <w:p w14:paraId="3667A8B9" w14:textId="11368D61" w:rsidR="00333A21" w:rsidRPr="00333A21" w:rsidRDefault="00333A21" w:rsidP="00333A21">
      <w:pPr>
        <w:ind w:firstLine="567"/>
        <w:jc w:val="both"/>
        <w:rPr>
          <w:szCs w:val="24"/>
          <w:lang w:val="en-GB" w:eastAsia="en-GB"/>
        </w:rPr>
      </w:pPr>
      <w:r w:rsidRPr="00333A21">
        <w:rPr>
          <w:color w:val="000000"/>
          <w:szCs w:val="24"/>
          <w:lang w:eastAsia="en-GB"/>
        </w:rPr>
        <w:t>Kreipimasis į teismą nesustabdo nutarimo vykdymo, jeigu teismas nenustato kitaip.</w:t>
      </w:r>
    </w:p>
    <w:p w14:paraId="6DABD9CA" w14:textId="77777777" w:rsidR="00A84ACB" w:rsidRDefault="00A84ACB" w:rsidP="001F6FB5">
      <w:pPr>
        <w:jc w:val="both"/>
        <w:rPr>
          <w:rFonts w:eastAsiaTheme="minorHAnsi"/>
          <w:szCs w:val="24"/>
          <w:lang w:eastAsia="lt-LT"/>
        </w:rPr>
      </w:pPr>
    </w:p>
    <w:p w14:paraId="66D3F349" w14:textId="77777777"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center"/>
        <w:rPr>
          <w:rFonts w:eastAsiaTheme="minorHAnsi"/>
          <w:szCs w:val="24"/>
          <w:lang w:eastAsia="lt-LT"/>
        </w:rPr>
      </w:pPr>
      <w:r w:rsidRPr="00142421">
        <w:rPr>
          <w:rFonts w:eastAsiaTheme="minorHAnsi"/>
          <w:szCs w:val="24"/>
          <w:lang w:eastAsia="lt-LT"/>
        </w:rPr>
        <w:t>________________</w:t>
      </w:r>
    </w:p>
    <w:p w14:paraId="6C291A59" w14:textId="77777777"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eastAsiaTheme="minorHAnsi"/>
          <w:szCs w:val="24"/>
          <w:lang w:eastAsia="lt-LT"/>
        </w:rPr>
      </w:pPr>
    </w:p>
    <w:p w14:paraId="7FE4B892" w14:textId="77777777" w:rsidR="00142421" w:rsidRPr="00142421" w:rsidRDefault="00142421" w:rsidP="00142421">
      <w:pPr>
        <w:ind w:firstLine="720"/>
        <w:rPr>
          <w:rFonts w:eastAsiaTheme="minorHAnsi"/>
          <w:szCs w:val="24"/>
        </w:rPr>
      </w:pPr>
    </w:p>
    <w:p w14:paraId="0489BD24" w14:textId="77777777" w:rsidR="00142421" w:rsidRPr="00142421" w:rsidRDefault="00142421" w:rsidP="00142421">
      <w:pPr>
        <w:ind w:firstLine="720"/>
        <w:jc w:val="both"/>
        <w:rPr>
          <w:rFonts w:eastAsiaTheme="minorHAnsi"/>
          <w:szCs w:val="24"/>
        </w:rPr>
      </w:pPr>
    </w:p>
    <w:p w14:paraId="3329CA8C" w14:textId="77777777" w:rsidR="00142421" w:rsidRPr="00142421" w:rsidRDefault="00142421" w:rsidP="00142421">
      <w:pPr>
        <w:jc w:val="center"/>
        <w:rPr>
          <w:rFonts w:eastAsiaTheme="minorHAnsi"/>
          <w:sz w:val="20"/>
        </w:rPr>
      </w:pPr>
      <w:r w:rsidRPr="00142421">
        <w:rPr>
          <w:rFonts w:eastAsiaTheme="minorHAnsi"/>
          <w:sz w:val="20"/>
        </w:rPr>
        <w:br w:type="page"/>
      </w:r>
    </w:p>
    <w:p w14:paraId="654C26BD" w14:textId="77777777" w:rsidR="00142421" w:rsidRPr="00142421" w:rsidRDefault="00142421" w:rsidP="00142421">
      <w:pPr>
        <w:rPr>
          <w:rFonts w:eastAsiaTheme="minorHAnsi"/>
          <w:sz w:val="20"/>
        </w:rPr>
      </w:pPr>
      <w:r w:rsidRPr="00142421">
        <w:rPr>
          <w:rFonts w:eastAsiaTheme="minorHAnsi"/>
          <w:sz w:val="20"/>
          <w:szCs w:val="18"/>
        </w:rPr>
        <w:lastRenderedPageBreak/>
        <w:t xml:space="preserve">                                                     </w:t>
      </w:r>
      <w:r w:rsidRPr="00142421">
        <w:rPr>
          <w:rFonts w:eastAsiaTheme="minorHAnsi"/>
          <w:sz w:val="20"/>
        </w:rPr>
        <w:t xml:space="preserve">                                                                                            Leidimų įrengti išorinę </w:t>
      </w:r>
    </w:p>
    <w:p w14:paraId="3576FE3F" w14:textId="77777777" w:rsidR="00142421" w:rsidRPr="00142421" w:rsidRDefault="00142421" w:rsidP="00142421">
      <w:pPr>
        <w:rPr>
          <w:rFonts w:eastAsiaTheme="minorHAnsi"/>
          <w:sz w:val="20"/>
        </w:rPr>
      </w:pPr>
      <w:r w:rsidRPr="00142421">
        <w:rPr>
          <w:rFonts w:eastAsiaTheme="minorHAnsi"/>
          <w:sz w:val="20"/>
        </w:rPr>
        <w:t xml:space="preserve">                                                                                                                                                 reklamą išdavimo tvarkos         </w:t>
      </w:r>
    </w:p>
    <w:p w14:paraId="31048BB5" w14:textId="77777777" w:rsidR="00142421" w:rsidRPr="00142421" w:rsidRDefault="00142421" w:rsidP="00142421">
      <w:pPr>
        <w:rPr>
          <w:rFonts w:eastAsiaTheme="minorHAnsi"/>
          <w:sz w:val="20"/>
        </w:rPr>
      </w:pPr>
      <w:r w:rsidRPr="00142421">
        <w:rPr>
          <w:rFonts w:eastAsiaTheme="minorHAnsi"/>
          <w:sz w:val="20"/>
        </w:rPr>
        <w:t xml:space="preserve">                                                                                                                                                 aprašo 1 priedas </w:t>
      </w:r>
    </w:p>
    <w:p w14:paraId="167069E9" w14:textId="77777777" w:rsidR="00142421" w:rsidRPr="00142421" w:rsidRDefault="00142421" w:rsidP="00142421">
      <w:pPr>
        <w:jc w:val="center"/>
        <w:rPr>
          <w:rFonts w:eastAsiaTheme="minorHAnsi"/>
          <w:sz w:val="16"/>
          <w:szCs w:val="16"/>
        </w:rPr>
      </w:pPr>
    </w:p>
    <w:p w14:paraId="719BCA3C" w14:textId="77777777" w:rsidR="00142421" w:rsidRPr="00142421" w:rsidRDefault="00142421" w:rsidP="00142421">
      <w:pPr>
        <w:jc w:val="center"/>
        <w:rPr>
          <w:rFonts w:eastAsiaTheme="minorHAnsi"/>
          <w:iCs/>
          <w:sz w:val="16"/>
          <w:szCs w:val="16"/>
        </w:rPr>
      </w:pPr>
      <w:r w:rsidRPr="00142421">
        <w:rPr>
          <w:rFonts w:eastAsiaTheme="minorHAnsi"/>
          <w:iCs/>
          <w:sz w:val="16"/>
          <w:szCs w:val="16"/>
        </w:rPr>
        <w:t>(</w:t>
      </w:r>
      <w:r w:rsidRPr="00142421">
        <w:rPr>
          <w:rFonts w:eastAsiaTheme="minorHAnsi"/>
          <w:sz w:val="16"/>
          <w:szCs w:val="16"/>
        </w:rPr>
        <w:t>pareiškėjo (juridinio asmens) pavadinimas, teisinė forma, kodas</w:t>
      </w:r>
      <w:r w:rsidRPr="00142421">
        <w:rPr>
          <w:rFonts w:eastAsiaTheme="minorHAnsi"/>
          <w:i/>
          <w:sz w:val="16"/>
          <w:szCs w:val="16"/>
        </w:rPr>
        <w:t xml:space="preserve"> </w:t>
      </w:r>
      <w:r w:rsidRPr="00142421">
        <w:rPr>
          <w:rFonts w:eastAsiaTheme="minorHAnsi"/>
          <w:sz w:val="16"/>
          <w:szCs w:val="16"/>
        </w:rPr>
        <w:t>arba pareiškėjo (fizinio asmens) vardas ir pavardė, gimimo data</w:t>
      </w:r>
      <w:r w:rsidRPr="00142421">
        <w:rPr>
          <w:rFonts w:eastAsiaTheme="minorHAnsi"/>
          <w:iCs/>
          <w:sz w:val="16"/>
          <w:szCs w:val="16"/>
        </w:rPr>
        <w:t>)</w:t>
      </w:r>
    </w:p>
    <w:p w14:paraId="00AA61A7" w14:textId="77777777" w:rsidR="00142421" w:rsidRPr="00142421" w:rsidRDefault="00142421" w:rsidP="00142421">
      <w:pPr>
        <w:jc w:val="center"/>
        <w:rPr>
          <w:rFonts w:eastAsiaTheme="minorHAnsi"/>
          <w:iCs/>
          <w:sz w:val="16"/>
          <w:szCs w:val="16"/>
        </w:rPr>
      </w:pPr>
    </w:p>
    <w:p w14:paraId="2370EEE7" w14:textId="77777777" w:rsidR="00142421" w:rsidRPr="00142421" w:rsidRDefault="00142421" w:rsidP="00142421">
      <w:pPr>
        <w:jc w:val="center"/>
        <w:rPr>
          <w:rFonts w:asciiTheme="minorHAnsi" w:eastAsiaTheme="minorHAnsi" w:hAnsiTheme="minorHAnsi" w:cstheme="minorBidi"/>
          <w:sz w:val="16"/>
          <w:szCs w:val="16"/>
        </w:rPr>
      </w:pPr>
      <w:r w:rsidRPr="00142421">
        <w:rPr>
          <w:rFonts w:asciiTheme="minorHAnsi" w:eastAsiaTheme="minorHAnsi" w:hAnsiTheme="minorHAnsi" w:cstheme="minorBidi"/>
          <w:sz w:val="16"/>
          <w:szCs w:val="16"/>
        </w:rPr>
        <w:t>________________________________________________________________________________________________________________________</w:t>
      </w:r>
    </w:p>
    <w:p w14:paraId="3E89E657" w14:textId="77777777" w:rsidR="00142421" w:rsidRPr="00142421" w:rsidRDefault="00142421" w:rsidP="00142421">
      <w:pPr>
        <w:jc w:val="center"/>
        <w:rPr>
          <w:rFonts w:eastAsiaTheme="minorHAnsi"/>
          <w:iCs/>
          <w:sz w:val="16"/>
          <w:szCs w:val="16"/>
        </w:rPr>
      </w:pPr>
      <w:r w:rsidRPr="00142421">
        <w:rPr>
          <w:rFonts w:eastAsiaTheme="minorHAnsi"/>
          <w:iCs/>
          <w:sz w:val="16"/>
          <w:szCs w:val="16"/>
        </w:rPr>
        <w:t>(</w:t>
      </w:r>
      <w:r w:rsidRPr="00142421">
        <w:rPr>
          <w:rFonts w:eastAsiaTheme="minorHAnsi"/>
          <w:sz w:val="16"/>
          <w:szCs w:val="16"/>
        </w:rPr>
        <w:t>juridinio asmens buveinė arba fizinio asmens individualios veiklos vykdymo registracijos pažymos ar verslo liudijimo numeris, adresas korespondencijai</w:t>
      </w:r>
      <w:r w:rsidRPr="00142421">
        <w:rPr>
          <w:rFonts w:eastAsiaTheme="minorHAnsi"/>
          <w:iCs/>
          <w:sz w:val="16"/>
          <w:szCs w:val="16"/>
        </w:rPr>
        <w:t>)</w:t>
      </w:r>
    </w:p>
    <w:p w14:paraId="4B567574" w14:textId="77777777" w:rsidR="00142421" w:rsidRPr="00142421" w:rsidRDefault="00142421" w:rsidP="00142421">
      <w:pPr>
        <w:jc w:val="center"/>
        <w:rPr>
          <w:rFonts w:eastAsiaTheme="minorHAnsi"/>
          <w:iCs/>
          <w:sz w:val="16"/>
          <w:szCs w:val="16"/>
        </w:rPr>
      </w:pPr>
    </w:p>
    <w:p w14:paraId="4EE4BD34" w14:textId="77777777" w:rsidR="00142421" w:rsidRPr="00142421" w:rsidRDefault="00142421" w:rsidP="00142421">
      <w:pPr>
        <w:jc w:val="center"/>
        <w:rPr>
          <w:rFonts w:asciiTheme="minorHAnsi" w:eastAsiaTheme="minorHAnsi" w:hAnsiTheme="minorHAnsi" w:cstheme="minorBidi"/>
          <w:sz w:val="16"/>
          <w:szCs w:val="16"/>
        </w:rPr>
      </w:pPr>
      <w:r w:rsidRPr="00142421">
        <w:rPr>
          <w:rFonts w:asciiTheme="minorHAnsi" w:eastAsiaTheme="minorHAnsi" w:hAnsiTheme="minorHAnsi" w:cstheme="minorBidi"/>
          <w:sz w:val="16"/>
          <w:szCs w:val="16"/>
        </w:rPr>
        <w:t>_______________________________________________________________________________________________________________________</w:t>
      </w:r>
    </w:p>
    <w:p w14:paraId="383B5A78" w14:textId="77777777" w:rsidR="00142421" w:rsidRPr="00142421" w:rsidRDefault="00142421" w:rsidP="00142421">
      <w:pPr>
        <w:jc w:val="center"/>
        <w:rPr>
          <w:rFonts w:eastAsiaTheme="minorHAnsi"/>
          <w:iCs/>
          <w:sz w:val="16"/>
          <w:szCs w:val="16"/>
        </w:rPr>
      </w:pPr>
      <w:r w:rsidRPr="00142421">
        <w:rPr>
          <w:rFonts w:eastAsiaTheme="minorHAnsi"/>
          <w:iCs/>
          <w:sz w:val="16"/>
          <w:szCs w:val="16"/>
        </w:rPr>
        <w:t>(telefono numeris, elektroninio pašto adresas, jeigu pareiškėjas jį turi)</w:t>
      </w:r>
    </w:p>
    <w:p w14:paraId="580A7A9E" w14:textId="77777777" w:rsidR="00142421" w:rsidRPr="00142421" w:rsidRDefault="00142421" w:rsidP="00142421">
      <w:pPr>
        <w:jc w:val="both"/>
        <w:rPr>
          <w:rFonts w:eastAsiaTheme="minorHAnsi"/>
          <w:szCs w:val="24"/>
        </w:rPr>
      </w:pPr>
      <w:r w:rsidRPr="00142421">
        <w:rPr>
          <w:rFonts w:eastAsiaTheme="minorHAnsi"/>
          <w:szCs w:val="24"/>
        </w:rPr>
        <w:t>Kazlų Rūdos savivaldybės administracijos direktoriui</w:t>
      </w:r>
    </w:p>
    <w:p w14:paraId="250EF51D" w14:textId="77777777" w:rsidR="00142421" w:rsidRPr="00142421" w:rsidRDefault="00142421" w:rsidP="00142421">
      <w:pPr>
        <w:jc w:val="center"/>
        <w:rPr>
          <w:rFonts w:asciiTheme="minorHAnsi" w:eastAsiaTheme="minorHAnsi" w:hAnsiTheme="minorHAnsi" w:cstheme="minorBidi"/>
          <w:b/>
          <w:sz w:val="22"/>
          <w:szCs w:val="22"/>
        </w:rPr>
      </w:pPr>
    </w:p>
    <w:p w14:paraId="49DE1AB9" w14:textId="77777777" w:rsidR="00142421" w:rsidRPr="00142421" w:rsidRDefault="00142421" w:rsidP="00142421">
      <w:pPr>
        <w:jc w:val="center"/>
        <w:rPr>
          <w:rFonts w:eastAsiaTheme="minorHAnsi"/>
          <w:b/>
          <w:szCs w:val="24"/>
        </w:rPr>
      </w:pPr>
      <w:r w:rsidRPr="00142421">
        <w:rPr>
          <w:rFonts w:eastAsiaTheme="minorHAnsi"/>
          <w:b/>
          <w:szCs w:val="24"/>
        </w:rPr>
        <w:t>PARAIŠKA IŠDUOTI LEIDIMĄ ĮRENGTI IŠORINĘ REKLAMĄ</w:t>
      </w:r>
    </w:p>
    <w:p w14:paraId="68B40618" w14:textId="77777777" w:rsidR="00142421" w:rsidRPr="00142421" w:rsidRDefault="00142421" w:rsidP="00142421">
      <w:pPr>
        <w:jc w:val="center"/>
        <w:rPr>
          <w:rFonts w:asciiTheme="minorHAnsi" w:eastAsiaTheme="minorHAnsi" w:hAnsiTheme="minorHAnsi" w:cstheme="minorBidi"/>
          <w:b/>
          <w:sz w:val="16"/>
          <w:szCs w:val="16"/>
        </w:rPr>
      </w:pPr>
    </w:p>
    <w:p w14:paraId="5D5AAD38" w14:textId="77777777" w:rsidR="00142421" w:rsidRPr="00142421" w:rsidRDefault="00142421" w:rsidP="00142421">
      <w:pPr>
        <w:jc w:val="center"/>
        <w:rPr>
          <w:rFonts w:eastAsiaTheme="minorHAnsi"/>
          <w:sz w:val="22"/>
          <w:szCs w:val="22"/>
        </w:rPr>
      </w:pPr>
      <w:r w:rsidRPr="00142421">
        <w:rPr>
          <w:rFonts w:eastAsiaTheme="minorHAnsi"/>
          <w:sz w:val="22"/>
          <w:szCs w:val="22"/>
        </w:rPr>
        <w:t>20__ m. ___________ d.</w:t>
      </w:r>
    </w:p>
    <w:p w14:paraId="7AB429C3" w14:textId="77777777" w:rsidR="00142421" w:rsidRPr="00142421" w:rsidRDefault="00142421" w:rsidP="00142421">
      <w:pPr>
        <w:jc w:val="center"/>
        <w:rPr>
          <w:rFonts w:eastAsiaTheme="minorHAnsi"/>
          <w:sz w:val="22"/>
          <w:szCs w:val="22"/>
        </w:rPr>
      </w:pPr>
      <w:r w:rsidRPr="00142421">
        <w:rPr>
          <w:rFonts w:eastAsiaTheme="minorHAnsi"/>
          <w:sz w:val="22"/>
          <w:szCs w:val="22"/>
        </w:rPr>
        <w:t>Kazlų Rūda</w:t>
      </w:r>
    </w:p>
    <w:p w14:paraId="6CB317AC" w14:textId="77777777" w:rsidR="00142421" w:rsidRPr="00142421" w:rsidRDefault="00142421" w:rsidP="00142421">
      <w:pPr>
        <w:tabs>
          <w:tab w:val="left" w:pos="9638"/>
        </w:tabs>
        <w:ind w:left="2171" w:hanging="1451"/>
        <w:jc w:val="both"/>
        <w:rPr>
          <w:rFonts w:eastAsiaTheme="minorHAnsi"/>
          <w:sz w:val="20"/>
          <w:u w:val="single"/>
        </w:rPr>
      </w:pPr>
      <w:r w:rsidRPr="00142421">
        <w:rPr>
          <w:rFonts w:eastAsiaTheme="minorHAnsi"/>
          <w:szCs w:val="24"/>
        </w:rPr>
        <w:t>Prašom __</w:t>
      </w:r>
      <w:r w:rsidRPr="00142421">
        <w:rPr>
          <w:rFonts w:eastAsiaTheme="minorHAnsi"/>
          <w:sz w:val="22"/>
          <w:szCs w:val="22"/>
        </w:rPr>
        <w:t xml:space="preserve">____________________________________ </w:t>
      </w:r>
      <w:r w:rsidRPr="00142421">
        <w:rPr>
          <w:rFonts w:eastAsiaTheme="minorHAnsi"/>
          <w:sz w:val="20"/>
        </w:rPr>
        <w:t>(nurodyti terminą ne ilgesnį kaip 10 metų</w:t>
      </w:r>
      <w:r w:rsidRPr="00142421">
        <w:rPr>
          <w:rFonts w:eastAsiaTheme="minorHAnsi"/>
          <w:sz w:val="22"/>
          <w:szCs w:val="22"/>
        </w:rPr>
        <w:t>)</w:t>
      </w:r>
    </w:p>
    <w:p w14:paraId="2DA008D0" w14:textId="77777777" w:rsidR="00142421" w:rsidRPr="00142421" w:rsidRDefault="00142421" w:rsidP="00142421">
      <w:pPr>
        <w:jc w:val="both"/>
        <w:rPr>
          <w:rFonts w:eastAsiaTheme="minorHAnsi"/>
          <w:sz w:val="22"/>
          <w:szCs w:val="22"/>
        </w:rPr>
      </w:pPr>
      <w:r w:rsidRPr="00142421">
        <w:rPr>
          <w:rFonts w:eastAsiaTheme="minorHAnsi"/>
          <w:szCs w:val="24"/>
        </w:rPr>
        <w:t>išduoti Leidimą įrengti išorinę reklamą adresu</w:t>
      </w:r>
      <w:r w:rsidRPr="00142421">
        <w:rPr>
          <w:rFonts w:eastAsiaTheme="minorHAnsi"/>
          <w:sz w:val="22"/>
          <w:szCs w:val="22"/>
        </w:rPr>
        <w:t xml:space="preserve">: </w:t>
      </w:r>
      <w:r w:rsidRPr="00142421">
        <w:rPr>
          <w:rFonts w:eastAsiaTheme="minorHAnsi"/>
          <w:sz w:val="20"/>
        </w:rPr>
        <w:t>_______________________________________________</w:t>
      </w:r>
      <w:r w:rsidRPr="00142421">
        <w:rPr>
          <w:rFonts w:eastAsiaTheme="minorHAnsi"/>
          <w:sz w:val="22"/>
          <w:szCs w:val="22"/>
        </w:rPr>
        <w:t>.</w:t>
      </w:r>
    </w:p>
    <w:p w14:paraId="6F7ED99E" w14:textId="77777777" w:rsidR="00142421" w:rsidRPr="00142421" w:rsidRDefault="00142421" w:rsidP="00142421">
      <w:pPr>
        <w:jc w:val="both"/>
        <w:rPr>
          <w:rFonts w:eastAsiaTheme="minorHAnsi"/>
          <w:sz w:val="18"/>
          <w:szCs w:val="18"/>
        </w:rPr>
      </w:pPr>
      <w:r w:rsidRPr="00142421">
        <w:rPr>
          <w:rFonts w:eastAsiaTheme="minorHAnsi"/>
          <w:sz w:val="22"/>
          <w:szCs w:val="22"/>
        </w:rPr>
        <w:t xml:space="preserve">                                                                                 </w:t>
      </w:r>
      <w:r w:rsidRPr="00142421">
        <w:rPr>
          <w:rFonts w:eastAsiaTheme="minorHAnsi"/>
          <w:sz w:val="18"/>
          <w:szCs w:val="18"/>
        </w:rPr>
        <w:t xml:space="preserve">(seniūnijos pavadinimas)     (gatvės pavadinimas)       (pastato </w:t>
      </w:r>
      <w:proofErr w:type="spellStart"/>
      <w:r w:rsidRPr="00142421">
        <w:rPr>
          <w:rFonts w:eastAsiaTheme="minorHAnsi"/>
          <w:sz w:val="18"/>
          <w:szCs w:val="18"/>
        </w:rPr>
        <w:t>nr.</w:t>
      </w:r>
      <w:proofErr w:type="spellEnd"/>
      <w:r w:rsidRPr="00142421">
        <w:rPr>
          <w:rFonts w:eastAsiaTheme="minorHAnsi"/>
          <w:sz w:val="18"/>
          <w:szCs w:val="18"/>
        </w:rPr>
        <w:t>)</w:t>
      </w:r>
    </w:p>
    <w:p w14:paraId="706F7C3B" w14:textId="77777777" w:rsidR="00142421" w:rsidRPr="00142421" w:rsidRDefault="00142421" w:rsidP="00142421">
      <w:pPr>
        <w:ind w:firstLine="720"/>
        <w:jc w:val="both"/>
        <w:rPr>
          <w:rFonts w:eastAsiaTheme="minorHAnsi"/>
          <w:sz w:val="22"/>
          <w:szCs w:val="22"/>
        </w:rPr>
      </w:pPr>
      <w:r w:rsidRPr="00142421">
        <w:rPr>
          <w:rFonts w:eastAsiaTheme="minorHAnsi"/>
          <w:szCs w:val="24"/>
        </w:rPr>
        <w:t>Reklamos plotas</w:t>
      </w:r>
      <w:r w:rsidRPr="00142421">
        <w:rPr>
          <w:rFonts w:eastAsiaTheme="minorHAnsi"/>
          <w:sz w:val="22"/>
          <w:szCs w:val="22"/>
        </w:rPr>
        <w:t xml:space="preserve">     _______   kv. m.</w:t>
      </w:r>
    </w:p>
    <w:p w14:paraId="7FFDCAC2" w14:textId="77777777" w:rsidR="00142421" w:rsidRPr="00142421" w:rsidRDefault="00142421" w:rsidP="00142421">
      <w:pPr>
        <w:ind w:firstLine="720"/>
        <w:jc w:val="both"/>
        <w:rPr>
          <w:rFonts w:eastAsiaTheme="minorHAnsi"/>
          <w:sz w:val="20"/>
          <w:u w:val="single"/>
        </w:rPr>
      </w:pPr>
      <w:r w:rsidRPr="00142421">
        <w:rPr>
          <w:rFonts w:eastAsiaTheme="minorHAnsi"/>
          <w:szCs w:val="24"/>
        </w:rPr>
        <w:t>Leidimą įrengti išorinę reklamą pageidaujama gauti tiesiogiai, raštu, elektroninėmis priemonėmis nustatyta tvarka</w:t>
      </w:r>
      <w:r w:rsidRPr="00142421">
        <w:rPr>
          <w:rFonts w:eastAsiaTheme="minorHAnsi"/>
          <w:sz w:val="22"/>
          <w:szCs w:val="22"/>
        </w:rPr>
        <w:t xml:space="preserve"> </w:t>
      </w:r>
      <w:r w:rsidRPr="00142421">
        <w:rPr>
          <w:rFonts w:eastAsiaTheme="minorHAnsi"/>
          <w:sz w:val="20"/>
        </w:rPr>
        <w:t>(kas reikia, pabraukti)</w:t>
      </w:r>
      <w:r w:rsidRPr="00142421">
        <w:rPr>
          <w:rFonts w:eastAsiaTheme="minorHAnsi"/>
          <w:sz w:val="22"/>
          <w:szCs w:val="22"/>
        </w:rPr>
        <w:t>.</w:t>
      </w:r>
    </w:p>
    <w:p w14:paraId="465860E6" w14:textId="77777777" w:rsidR="00142421" w:rsidRPr="00142421" w:rsidRDefault="00142421" w:rsidP="00142421">
      <w:pPr>
        <w:ind w:firstLine="720"/>
        <w:jc w:val="both"/>
        <w:rPr>
          <w:rFonts w:eastAsiaTheme="minorHAnsi"/>
          <w:sz w:val="20"/>
        </w:rPr>
      </w:pPr>
      <w:r w:rsidRPr="00142421">
        <w:rPr>
          <w:rFonts w:eastAsiaTheme="minorHAnsi"/>
          <w:szCs w:val="24"/>
        </w:rPr>
        <w:t>Pranešimus pageidaujama gauti raštu, elektroninėmis priemonėmis nustatyta tvarka</w:t>
      </w:r>
      <w:r w:rsidRPr="00142421">
        <w:rPr>
          <w:rFonts w:eastAsiaTheme="minorHAnsi"/>
          <w:sz w:val="22"/>
          <w:szCs w:val="22"/>
        </w:rPr>
        <w:t xml:space="preserve"> </w:t>
      </w:r>
      <w:r w:rsidRPr="00142421">
        <w:rPr>
          <w:rFonts w:eastAsiaTheme="minorHAnsi"/>
          <w:sz w:val="20"/>
        </w:rPr>
        <w:t xml:space="preserve">(kas reikia, pabraukti). </w:t>
      </w:r>
    </w:p>
    <w:p w14:paraId="478A2B19" w14:textId="77777777" w:rsidR="00142421" w:rsidRPr="00142421" w:rsidRDefault="00142421" w:rsidP="00142421">
      <w:pPr>
        <w:ind w:firstLine="720"/>
        <w:jc w:val="both"/>
        <w:rPr>
          <w:rFonts w:eastAsiaTheme="minorHAnsi"/>
          <w:sz w:val="20"/>
          <w:u w:val="single"/>
        </w:rPr>
      </w:pPr>
      <w:r w:rsidRPr="00142421">
        <w:rPr>
          <w:rFonts w:eastAsiaTheme="minorHAnsi"/>
          <w:szCs w:val="24"/>
        </w:rPr>
        <w:t>Turimo Leidimo numeris, jo išdavimo data</w:t>
      </w:r>
      <w:r w:rsidRPr="00142421">
        <w:rPr>
          <w:rFonts w:eastAsiaTheme="minorHAnsi"/>
          <w:sz w:val="22"/>
          <w:szCs w:val="22"/>
        </w:rPr>
        <w:t xml:space="preserve"> </w:t>
      </w:r>
      <w:r w:rsidRPr="00142421">
        <w:rPr>
          <w:rFonts w:eastAsiaTheme="minorHAnsi"/>
          <w:sz w:val="20"/>
        </w:rPr>
        <w:t>(kai baigiasi Leidimo galiojimo terminas ir pareiškėjas nori gauti naują Leidimą) –  _____________________________</w:t>
      </w:r>
      <w:r w:rsidRPr="00142421">
        <w:rPr>
          <w:rFonts w:eastAsiaTheme="minorHAnsi"/>
          <w:sz w:val="22"/>
          <w:szCs w:val="22"/>
        </w:rPr>
        <w:t>_______________________________.</w:t>
      </w:r>
      <w:r w:rsidRPr="00142421">
        <w:rPr>
          <w:rFonts w:eastAsiaTheme="minorHAnsi"/>
          <w:sz w:val="22"/>
          <w:szCs w:val="22"/>
          <w:u w:val="single" w:color="C0504D"/>
        </w:rPr>
        <w:t xml:space="preserve">       </w:t>
      </w:r>
      <w:r w:rsidRPr="00142421">
        <w:rPr>
          <w:rFonts w:eastAsiaTheme="minorHAnsi"/>
          <w:sz w:val="22"/>
          <w:szCs w:val="22"/>
          <w:u w:val="single"/>
        </w:rPr>
        <w:t xml:space="preserve">     </w:t>
      </w:r>
    </w:p>
    <w:p w14:paraId="1AA44C3B" w14:textId="77777777" w:rsidR="00142421" w:rsidRPr="00142421" w:rsidRDefault="00142421" w:rsidP="00142421">
      <w:pPr>
        <w:spacing w:before="100" w:beforeAutospacing="1" w:after="100" w:afterAutospacing="1"/>
        <w:ind w:firstLine="720"/>
        <w:jc w:val="both"/>
        <w:rPr>
          <w:szCs w:val="24"/>
        </w:rPr>
      </w:pPr>
      <w:r w:rsidRPr="00142421">
        <w:rPr>
          <w:szCs w:val="24"/>
        </w:rPr>
        <w:t>PRIDEDAMA:</w:t>
      </w:r>
      <w:r w:rsidRPr="00142421">
        <w:rPr>
          <w:szCs w:val="24"/>
          <w:lang w:val="en-US"/>
        </w:rPr>
        <w:sym w:font="Times New Roman" w:char="F071"/>
      </w:r>
      <w:r w:rsidRPr="00142421">
        <w:rPr>
          <w:szCs w:val="24"/>
        </w:rPr>
        <w:t xml:space="preserve"> Dokumentas, patvirtinantis Savivaldybės institucijos sutikimą įrengti išorinę reklamą </w:t>
      </w:r>
      <w:r w:rsidRPr="00142421">
        <w:rPr>
          <w:sz w:val="20"/>
          <w:szCs w:val="24"/>
        </w:rPr>
        <w:t>(jei žemė, statiniai, įrenginiai ar kiti objektai, ant kurių numatoma įrengti išorinę reklamą, priklauso Savivaldybei nuosavybės teise ar yra valdomi patikėjimo teise)</w:t>
      </w:r>
      <w:r w:rsidRPr="00142421">
        <w:rPr>
          <w:szCs w:val="24"/>
        </w:rPr>
        <w:t>, ________lapai (-ų).</w:t>
      </w:r>
    </w:p>
    <w:p w14:paraId="2C0D275C" w14:textId="77777777" w:rsidR="00142421" w:rsidRPr="00142421" w:rsidRDefault="00142421" w:rsidP="00142421">
      <w:pPr>
        <w:spacing w:before="100" w:beforeAutospacing="1" w:after="100" w:afterAutospacing="1"/>
        <w:ind w:firstLine="709"/>
        <w:jc w:val="both"/>
        <w:rPr>
          <w:szCs w:val="24"/>
        </w:rPr>
      </w:pPr>
      <w:r w:rsidRPr="00142421">
        <w:rPr>
          <w:szCs w:val="24"/>
          <w:lang w:val="en-US"/>
        </w:rPr>
        <w:sym w:font="Times New Roman" w:char="F071"/>
      </w:r>
      <w:r w:rsidRPr="00142421">
        <w:rPr>
          <w:szCs w:val="24"/>
        </w:rPr>
        <w:t xml:space="preserve"> Savivaldybės institucijos išduotas statybą leidžiantis dokumentas (</w:t>
      </w:r>
      <w:r w:rsidRPr="00142421">
        <w:rPr>
          <w:sz w:val="20"/>
          <w:szCs w:val="24"/>
        </w:rPr>
        <w:t>jei reklaminis įrenginys, ant kurio numatoma skleisti išorinę reklamą, yra statinys, kuriam privalomas šis dokumentas)</w:t>
      </w:r>
      <w:r w:rsidRPr="00142421">
        <w:rPr>
          <w:szCs w:val="24"/>
        </w:rPr>
        <w:t>, _____ lapai (-ų).</w:t>
      </w:r>
    </w:p>
    <w:p w14:paraId="0FABC98B" w14:textId="77777777" w:rsidR="00142421" w:rsidRPr="00142421" w:rsidRDefault="00142421" w:rsidP="00142421">
      <w:pPr>
        <w:spacing w:before="100" w:beforeAutospacing="1" w:after="100" w:afterAutospacing="1"/>
        <w:ind w:firstLine="709"/>
        <w:jc w:val="both"/>
        <w:rPr>
          <w:szCs w:val="24"/>
        </w:rPr>
      </w:pPr>
      <w:r w:rsidRPr="00142421">
        <w:rPr>
          <w:szCs w:val="24"/>
          <w:lang w:val="en-US"/>
        </w:rPr>
        <w:sym w:font="Times New Roman" w:char="F071"/>
      </w:r>
      <w:r w:rsidRPr="00142421">
        <w:rPr>
          <w:szCs w:val="24"/>
        </w:rPr>
        <w:t xml:space="preserve"> Dokumentų, patvirtinančių žemės, statinių, įrenginių ar kitų objektų </w:t>
      </w:r>
      <w:r w:rsidRPr="00142421">
        <w:rPr>
          <w:sz w:val="20"/>
          <w:szCs w:val="24"/>
        </w:rPr>
        <w:t>(ant kurių įrengiama išorinė reklama)</w:t>
      </w:r>
      <w:r w:rsidRPr="00142421">
        <w:rPr>
          <w:szCs w:val="24"/>
        </w:rPr>
        <w:t xml:space="preserve"> nuosavybės teise ar kitais teisėtais pagrindais valdančio asmens </w:t>
      </w:r>
      <w:r w:rsidRPr="00142421">
        <w:rPr>
          <w:sz w:val="20"/>
          <w:szCs w:val="24"/>
        </w:rPr>
        <w:t>(toliau – savininkas)</w:t>
      </w:r>
      <w:r w:rsidRPr="00142421">
        <w:rPr>
          <w:szCs w:val="24"/>
        </w:rPr>
        <w:t xml:space="preserve"> sutikimą, išskyrus atvejus, kai pareiškėjas pats yra šių objektų savininkas. Jeigu išorinė reklama įrengiama ant bendrojo naudojimo objektų, – butų ir kitų patalpų savininkų daugumos sutikimą, jeigu butų ir kitų patalpų savininkų bendrijos įstatuose ar jungtinės veiklos sutartyje nenumatyta kitaip,  ___ lapai (-ų).</w:t>
      </w:r>
    </w:p>
    <w:p w14:paraId="4C5F9A29" w14:textId="77777777" w:rsidR="00142421" w:rsidRPr="00142421" w:rsidRDefault="00142421" w:rsidP="00142421">
      <w:pPr>
        <w:spacing w:before="100" w:beforeAutospacing="1" w:after="100" w:afterAutospacing="1"/>
        <w:ind w:firstLine="709"/>
        <w:jc w:val="both"/>
        <w:rPr>
          <w:szCs w:val="24"/>
        </w:rPr>
      </w:pPr>
      <w:r w:rsidRPr="00142421">
        <w:rPr>
          <w:szCs w:val="24"/>
          <w:lang w:val="en-US"/>
        </w:rPr>
        <w:sym w:font="Times New Roman" w:char="F071"/>
      </w:r>
      <w:r w:rsidRPr="00142421">
        <w:rPr>
          <w:szCs w:val="24"/>
        </w:rPr>
        <w:t xml:space="preserve"> Nuosavybės teisę patvirtinančio dokumento kopija, kai pareiškėjas yra  žemės, statinių, įrenginių ar kitų objektų, ant kurių įrengiama išorinė reklama, savininkas,</w:t>
      </w:r>
      <w:r w:rsidRPr="00142421">
        <w:rPr>
          <w:szCs w:val="24"/>
          <w:u w:val="single"/>
        </w:rPr>
        <w:t xml:space="preserve">     </w:t>
      </w:r>
      <w:r w:rsidRPr="00142421">
        <w:rPr>
          <w:szCs w:val="24"/>
        </w:rPr>
        <w:t xml:space="preserve"> lapai (-ų).</w:t>
      </w:r>
    </w:p>
    <w:p w14:paraId="0AA9E75F" w14:textId="77777777" w:rsidR="00142421" w:rsidRPr="00142421" w:rsidRDefault="00142421" w:rsidP="00142421">
      <w:pPr>
        <w:spacing w:before="100" w:beforeAutospacing="1" w:after="100" w:afterAutospacing="1"/>
        <w:ind w:firstLine="709"/>
        <w:jc w:val="both"/>
        <w:rPr>
          <w:szCs w:val="24"/>
        </w:rPr>
      </w:pPr>
      <w:r w:rsidRPr="00142421">
        <w:rPr>
          <w:szCs w:val="24"/>
        </w:rPr>
        <w:sym w:font="Times New Roman" w:char="F071"/>
      </w:r>
      <w:r w:rsidRPr="00142421">
        <w:rPr>
          <w:szCs w:val="24"/>
        </w:rPr>
        <w:t xml:space="preserve"> Išorinės reklamos įrengimo projektas, _____     lapai (-ų), 2 egz.</w:t>
      </w:r>
    </w:p>
    <w:p w14:paraId="331DDE23" w14:textId="77777777" w:rsidR="00142421" w:rsidRPr="00142421" w:rsidRDefault="00142421" w:rsidP="00142421">
      <w:pPr>
        <w:spacing w:before="100" w:beforeAutospacing="1" w:after="100" w:afterAutospacing="1"/>
        <w:ind w:left="720"/>
        <w:jc w:val="both"/>
        <w:rPr>
          <w:szCs w:val="24"/>
        </w:rPr>
      </w:pPr>
      <w:r w:rsidRPr="00142421">
        <w:rPr>
          <w:szCs w:val="24"/>
        </w:rPr>
        <w:sym w:font="Times New Roman" w:char="F071"/>
      </w:r>
      <w:r w:rsidRPr="00142421">
        <w:rPr>
          <w:szCs w:val="24"/>
        </w:rPr>
        <w:t xml:space="preserve"> Objektus eksploatuojančių subjektų raštiški sutikimai (jei išorinė reklama įrengiama ant stulpų, lynų ar kitokių konstrukcijų, esančių virš gatvių),</w:t>
      </w:r>
      <w:r w:rsidRPr="00142421">
        <w:rPr>
          <w:szCs w:val="24"/>
          <w:u w:val="single"/>
        </w:rPr>
        <w:t xml:space="preserve">    </w:t>
      </w:r>
      <w:r w:rsidRPr="00142421">
        <w:rPr>
          <w:szCs w:val="24"/>
        </w:rPr>
        <w:t xml:space="preserve"> lapai (-ų).                                                                                                   </w:t>
      </w:r>
    </w:p>
    <w:p w14:paraId="1BDFA827" w14:textId="77777777" w:rsidR="00142421" w:rsidRPr="00142421" w:rsidRDefault="00142421" w:rsidP="00142421">
      <w:pPr>
        <w:spacing w:before="100" w:beforeAutospacing="1" w:after="100" w:afterAutospacing="1"/>
        <w:ind w:left="3600" w:right="1898"/>
        <w:rPr>
          <w:sz w:val="20"/>
          <w:szCs w:val="24"/>
        </w:rPr>
      </w:pPr>
      <w:r w:rsidRPr="00142421">
        <w:rPr>
          <w:sz w:val="20"/>
          <w:szCs w:val="24"/>
          <w:u w:val="single"/>
        </w:rPr>
        <w:t xml:space="preserve"> (parašas)                                    (vardas ir pavardė</w:t>
      </w:r>
      <w:r w:rsidRPr="00142421">
        <w:rPr>
          <w:sz w:val="20"/>
          <w:szCs w:val="24"/>
        </w:rPr>
        <w:t>)</w:t>
      </w:r>
    </w:p>
    <w:p w14:paraId="6E42A5EC" w14:textId="77777777" w:rsidR="00142421" w:rsidRPr="00142421" w:rsidRDefault="00142421" w:rsidP="00142421">
      <w:pPr>
        <w:ind w:firstLine="720"/>
        <w:jc w:val="both"/>
        <w:rPr>
          <w:rFonts w:eastAsiaTheme="minorHAnsi"/>
          <w:sz w:val="16"/>
          <w:szCs w:val="16"/>
          <w:vertAlign w:val="subscript"/>
        </w:rPr>
      </w:pPr>
      <w:r w:rsidRPr="00142421">
        <w:rPr>
          <w:rFonts w:eastAsiaTheme="minorHAnsi"/>
          <w:sz w:val="16"/>
          <w:szCs w:val="16"/>
          <w:vertAlign w:val="subscript"/>
        </w:rPr>
        <w:t>Per 20 darbo dienų (nuo visų dokumentų gavimo dienos) bus išnagrinėta paraiška, išduotas leidimas arba pateiktas rašytinis motyvuotas atsisakymas jį išduoti. Jeigu bus pateikti ne visi, nevisiškai ar neteisingai užpildyti dokumentai arba neteisingi duomenys, terminas bus skaičiuojamas nuo papildytų (patikslintų) dokumentų gavimo dienos. Jeigu per nurodytą terminą leidimas nebus išduotas ir nepateiktas motyvuotas rašytinis atsisakymas jį išduoti, bus laikoma, kad leidimas išduotas.</w:t>
      </w:r>
    </w:p>
    <w:p w14:paraId="0DE45310" w14:textId="77777777" w:rsidR="00142421" w:rsidRPr="00142421" w:rsidRDefault="00142421" w:rsidP="00142421">
      <w:pPr>
        <w:jc w:val="both"/>
        <w:rPr>
          <w:rFonts w:eastAsiaTheme="minorHAnsi"/>
          <w:sz w:val="20"/>
          <w:vertAlign w:val="subscript"/>
        </w:rPr>
      </w:pPr>
      <w:r w:rsidRPr="00142421">
        <w:rPr>
          <w:rFonts w:eastAsiaTheme="minorHAnsi"/>
          <w:sz w:val="20"/>
          <w:vertAlign w:val="subscript"/>
        </w:rPr>
        <w:tab/>
      </w:r>
    </w:p>
    <w:p w14:paraId="0B5337E6" w14:textId="77777777" w:rsidR="00142421" w:rsidRPr="00142421" w:rsidRDefault="00142421" w:rsidP="00142421">
      <w:pPr>
        <w:jc w:val="center"/>
        <w:rPr>
          <w:rFonts w:asciiTheme="minorHAnsi" w:eastAsiaTheme="minorHAnsi" w:hAnsiTheme="minorHAnsi" w:cstheme="minorBidi"/>
          <w:sz w:val="22"/>
          <w:szCs w:val="22"/>
        </w:rPr>
      </w:pPr>
    </w:p>
    <w:p w14:paraId="1294370B" w14:textId="77777777" w:rsidR="00142421" w:rsidRPr="00142421" w:rsidRDefault="00142421" w:rsidP="00142421">
      <w:pPr>
        <w:ind w:left="3" w:firstLine="7257"/>
        <w:jc w:val="center"/>
        <w:rPr>
          <w:rFonts w:asciiTheme="minorHAnsi" w:eastAsiaTheme="minorHAnsi" w:hAnsiTheme="minorHAnsi" w:cstheme="minorBidi"/>
          <w:sz w:val="20"/>
        </w:rPr>
      </w:pPr>
    </w:p>
    <w:p w14:paraId="5B105538" w14:textId="77777777" w:rsidR="00142421" w:rsidRPr="00142421" w:rsidRDefault="00142421" w:rsidP="00142421">
      <w:pPr>
        <w:ind w:left="3" w:firstLine="7257"/>
        <w:rPr>
          <w:rFonts w:eastAsiaTheme="minorHAnsi"/>
          <w:sz w:val="20"/>
        </w:rPr>
      </w:pPr>
    </w:p>
    <w:p w14:paraId="71289726" w14:textId="77777777" w:rsidR="00142421" w:rsidRDefault="00142421" w:rsidP="00142421">
      <w:pPr>
        <w:ind w:left="3" w:firstLine="7257"/>
        <w:rPr>
          <w:rFonts w:eastAsiaTheme="minorHAnsi"/>
          <w:sz w:val="20"/>
        </w:rPr>
      </w:pPr>
    </w:p>
    <w:p w14:paraId="1CA23657" w14:textId="10D25C38" w:rsidR="00142421" w:rsidRPr="00142421" w:rsidRDefault="00142421" w:rsidP="00142421">
      <w:pPr>
        <w:ind w:left="3" w:firstLine="7257"/>
        <w:rPr>
          <w:rFonts w:eastAsiaTheme="minorHAnsi"/>
          <w:sz w:val="20"/>
        </w:rPr>
      </w:pPr>
      <w:r w:rsidRPr="00142421">
        <w:rPr>
          <w:rFonts w:eastAsiaTheme="minorHAnsi"/>
          <w:sz w:val="20"/>
        </w:rPr>
        <w:lastRenderedPageBreak/>
        <w:t xml:space="preserve">Leidimų įrengti išorinę           </w:t>
      </w:r>
    </w:p>
    <w:p w14:paraId="160B57CA" w14:textId="77777777" w:rsidR="00142421" w:rsidRPr="00142421" w:rsidRDefault="00142421" w:rsidP="00142421">
      <w:pPr>
        <w:ind w:left="3" w:firstLine="7257"/>
        <w:rPr>
          <w:rFonts w:eastAsiaTheme="minorHAnsi"/>
          <w:sz w:val="20"/>
        </w:rPr>
      </w:pPr>
      <w:r w:rsidRPr="00142421">
        <w:rPr>
          <w:rFonts w:eastAsiaTheme="minorHAnsi"/>
          <w:sz w:val="20"/>
        </w:rPr>
        <w:t xml:space="preserve">reklamą išdavimo tvarkos </w:t>
      </w:r>
    </w:p>
    <w:p w14:paraId="4C338BFE" w14:textId="77777777" w:rsidR="00142421" w:rsidRPr="00142421" w:rsidRDefault="00142421" w:rsidP="00142421">
      <w:pPr>
        <w:ind w:firstLine="7200"/>
        <w:rPr>
          <w:rFonts w:eastAsiaTheme="minorHAnsi"/>
          <w:sz w:val="20"/>
        </w:rPr>
      </w:pPr>
      <w:r w:rsidRPr="00142421">
        <w:rPr>
          <w:rFonts w:eastAsiaTheme="minorHAnsi"/>
          <w:sz w:val="20"/>
        </w:rPr>
        <w:t xml:space="preserve"> aprašo 2 priedas </w:t>
      </w:r>
    </w:p>
    <w:p w14:paraId="708E5E2C" w14:textId="77777777" w:rsidR="00142421" w:rsidRPr="00142421" w:rsidRDefault="00142421" w:rsidP="00142421">
      <w:pPr>
        <w:jc w:val="center"/>
        <w:rPr>
          <w:rFonts w:asciiTheme="minorHAnsi" w:eastAsiaTheme="minorHAnsi" w:hAnsiTheme="minorHAnsi" w:cstheme="minorBidi"/>
          <w:iCs/>
          <w:sz w:val="20"/>
        </w:rPr>
      </w:pPr>
    </w:p>
    <w:p w14:paraId="20BFA217" w14:textId="77777777" w:rsidR="00142421" w:rsidRPr="00142421" w:rsidRDefault="00142421" w:rsidP="00142421">
      <w:pPr>
        <w:jc w:val="center"/>
        <w:rPr>
          <w:rFonts w:eastAsiaTheme="minorHAnsi"/>
          <w:b/>
          <w:szCs w:val="24"/>
        </w:rPr>
      </w:pPr>
      <w:r w:rsidRPr="00142421">
        <w:rPr>
          <w:rFonts w:eastAsiaTheme="minorHAnsi"/>
          <w:b/>
          <w:szCs w:val="24"/>
        </w:rPr>
        <w:t>KAZLŲ RŪDOS SAVIVALDYBĖS ADMINISTRACIJOS DIREKTORIUS</w:t>
      </w:r>
    </w:p>
    <w:p w14:paraId="72BA199B" w14:textId="77777777" w:rsidR="00142421" w:rsidRPr="00142421" w:rsidRDefault="00142421" w:rsidP="00142421">
      <w:pPr>
        <w:keepNext/>
        <w:spacing w:before="240" w:after="60"/>
        <w:jc w:val="center"/>
        <w:outlineLvl w:val="0"/>
        <w:rPr>
          <w:b/>
          <w:kern w:val="32"/>
          <w:sz w:val="28"/>
          <w:szCs w:val="28"/>
        </w:rPr>
      </w:pPr>
      <w:r w:rsidRPr="00142421">
        <w:rPr>
          <w:b/>
          <w:kern w:val="32"/>
          <w:sz w:val="28"/>
          <w:szCs w:val="28"/>
        </w:rPr>
        <w:t>LEIDIMAS ĮRENGTI IŠORINĘ REKLAMĄ</w:t>
      </w:r>
    </w:p>
    <w:p w14:paraId="6875338F" w14:textId="77777777" w:rsidR="00142421" w:rsidRPr="00142421" w:rsidRDefault="00142421" w:rsidP="00142421">
      <w:pPr>
        <w:jc w:val="center"/>
        <w:rPr>
          <w:rFonts w:asciiTheme="minorHAnsi" w:eastAsiaTheme="minorHAnsi" w:hAnsiTheme="minorHAnsi" w:cstheme="minorBidi"/>
          <w:sz w:val="16"/>
          <w:szCs w:val="16"/>
        </w:rPr>
      </w:pPr>
    </w:p>
    <w:p w14:paraId="7347F6A6" w14:textId="77777777" w:rsidR="00142421" w:rsidRPr="00142421" w:rsidRDefault="00142421" w:rsidP="00142421">
      <w:pPr>
        <w:jc w:val="center"/>
        <w:rPr>
          <w:rFonts w:eastAsiaTheme="minorHAnsi"/>
          <w:szCs w:val="24"/>
        </w:rPr>
      </w:pPr>
      <w:r w:rsidRPr="00142421">
        <w:rPr>
          <w:rFonts w:eastAsiaTheme="minorHAnsi"/>
          <w:szCs w:val="24"/>
        </w:rPr>
        <w:t>20 ____ m. ____________________ d. Nr. _______________</w:t>
      </w:r>
    </w:p>
    <w:p w14:paraId="2ACE2841" w14:textId="77777777" w:rsidR="00142421" w:rsidRPr="00142421" w:rsidRDefault="00142421" w:rsidP="00142421">
      <w:pPr>
        <w:jc w:val="center"/>
        <w:rPr>
          <w:rFonts w:asciiTheme="minorHAnsi" w:eastAsiaTheme="minorHAnsi" w:hAnsiTheme="minorHAnsi" w:cstheme="minorBidi"/>
          <w:sz w:val="22"/>
          <w:szCs w:val="22"/>
        </w:rPr>
      </w:pPr>
      <w:r w:rsidRPr="00142421">
        <w:rPr>
          <w:rFonts w:asciiTheme="minorHAnsi" w:eastAsiaTheme="minorHAnsi" w:hAnsiTheme="minorHAnsi" w:cstheme="minorBidi"/>
          <w:sz w:val="22"/>
          <w:szCs w:val="22"/>
        </w:rPr>
        <w:t>Kazlų Rūda</w:t>
      </w:r>
    </w:p>
    <w:p w14:paraId="41EB1975" w14:textId="77777777" w:rsidR="00142421" w:rsidRPr="00142421" w:rsidRDefault="00142421" w:rsidP="00142421">
      <w:pPr>
        <w:jc w:val="center"/>
        <w:rPr>
          <w:rFonts w:asciiTheme="minorHAnsi" w:eastAsiaTheme="minorHAnsi" w:hAnsiTheme="minorHAnsi" w:cstheme="minorBidi"/>
          <w:sz w:val="16"/>
          <w:szCs w:val="16"/>
        </w:rPr>
      </w:pPr>
    </w:p>
    <w:p w14:paraId="733C8128" w14:textId="77777777" w:rsidR="00142421" w:rsidRPr="00142421" w:rsidRDefault="00142421" w:rsidP="00142421">
      <w:pPr>
        <w:tabs>
          <w:tab w:val="left" w:pos="567"/>
        </w:tabs>
        <w:ind w:left="1" w:firstLine="1"/>
        <w:jc w:val="both"/>
        <w:rPr>
          <w:rFonts w:eastAsiaTheme="minorHAnsi"/>
          <w:b/>
          <w:szCs w:val="24"/>
        </w:rPr>
      </w:pPr>
      <w:r w:rsidRPr="00142421">
        <w:rPr>
          <w:rFonts w:asciiTheme="minorHAnsi" w:eastAsiaTheme="minorHAnsi" w:hAnsiTheme="minorHAnsi" w:cstheme="minorBidi"/>
          <w:sz w:val="22"/>
          <w:szCs w:val="22"/>
        </w:rPr>
        <w:tab/>
      </w:r>
      <w:r w:rsidRPr="00142421">
        <w:rPr>
          <w:rFonts w:eastAsiaTheme="minorHAnsi"/>
          <w:b/>
          <w:szCs w:val="24"/>
        </w:rPr>
        <w:t>Juridinio (ar fizinio) asmens, kuriam išduodamas Leidimas įrengti išorinę reklamą, duomenys:</w:t>
      </w:r>
    </w:p>
    <w:p w14:paraId="7333CBB2" w14:textId="77777777" w:rsidR="00142421" w:rsidRPr="00142421" w:rsidRDefault="00142421" w:rsidP="00142421">
      <w:pPr>
        <w:jc w:val="center"/>
        <w:rPr>
          <w:rFonts w:asciiTheme="minorHAnsi" w:eastAsiaTheme="minorHAnsi" w:hAnsiTheme="minorHAnsi" w:cstheme="minorBidi"/>
          <w:sz w:val="16"/>
          <w:szCs w:val="16"/>
        </w:rPr>
      </w:pPr>
      <w:r w:rsidRPr="00142421">
        <w:rPr>
          <w:rFonts w:asciiTheme="minorHAnsi" w:eastAsiaTheme="minorHAnsi" w:hAnsiTheme="minorHAnsi" w:cstheme="minorBidi"/>
          <w:sz w:val="16"/>
          <w:szCs w:val="16"/>
        </w:rPr>
        <w:t>________________________________________________________________________________________________________________________</w:t>
      </w:r>
    </w:p>
    <w:p w14:paraId="251A68B9" w14:textId="77777777" w:rsidR="00142421" w:rsidRPr="00142421" w:rsidRDefault="00142421" w:rsidP="00142421">
      <w:pPr>
        <w:jc w:val="center"/>
        <w:rPr>
          <w:rFonts w:eastAsiaTheme="minorHAnsi"/>
          <w:sz w:val="18"/>
          <w:szCs w:val="18"/>
        </w:rPr>
      </w:pPr>
      <w:r w:rsidRPr="00142421">
        <w:rPr>
          <w:rFonts w:eastAsiaTheme="minorHAnsi"/>
          <w:iCs/>
          <w:sz w:val="20"/>
        </w:rPr>
        <w:t>(</w:t>
      </w:r>
      <w:r w:rsidRPr="00142421">
        <w:rPr>
          <w:rFonts w:eastAsiaTheme="minorHAnsi"/>
          <w:sz w:val="18"/>
          <w:szCs w:val="18"/>
        </w:rPr>
        <w:t>juridinio asmens pavadinimas, teisinė forma, kodas, buveinė arba fizinio asmens vardas ir pavardė, gyvenamoji vieta, individualios veiklos vykdymo registracijos pažymos ar verslo liudijimo numeris)</w:t>
      </w:r>
    </w:p>
    <w:p w14:paraId="01303AD5" w14:textId="77777777" w:rsidR="00142421" w:rsidRPr="00142421" w:rsidRDefault="00142421" w:rsidP="00142421">
      <w:pPr>
        <w:jc w:val="center"/>
        <w:rPr>
          <w:rFonts w:eastAsiaTheme="minorHAnsi"/>
          <w:iCs/>
          <w:sz w:val="18"/>
          <w:szCs w:val="18"/>
        </w:rPr>
      </w:pPr>
    </w:p>
    <w:p w14:paraId="324DA4A4" w14:textId="77777777" w:rsidR="00142421" w:rsidRPr="00142421" w:rsidRDefault="00142421" w:rsidP="00142421">
      <w:pPr>
        <w:jc w:val="center"/>
        <w:rPr>
          <w:rFonts w:asciiTheme="minorHAnsi" w:eastAsiaTheme="minorHAnsi" w:hAnsiTheme="minorHAnsi" w:cstheme="minorBidi"/>
          <w:sz w:val="16"/>
          <w:szCs w:val="16"/>
        </w:rPr>
      </w:pPr>
      <w:r w:rsidRPr="00142421">
        <w:rPr>
          <w:rFonts w:asciiTheme="minorHAnsi" w:eastAsiaTheme="minorHAnsi" w:hAnsiTheme="minorHAnsi" w:cstheme="minorBidi"/>
          <w:sz w:val="16"/>
          <w:szCs w:val="16"/>
        </w:rPr>
        <w:t>________________________________________________________________________________________________________________________</w:t>
      </w:r>
    </w:p>
    <w:p w14:paraId="67B2084F" w14:textId="77777777" w:rsidR="00142421" w:rsidRPr="00142421" w:rsidRDefault="00142421" w:rsidP="00142421">
      <w:pPr>
        <w:jc w:val="center"/>
        <w:rPr>
          <w:rFonts w:eastAsiaTheme="minorHAnsi"/>
          <w:iCs/>
          <w:sz w:val="18"/>
          <w:szCs w:val="18"/>
        </w:rPr>
      </w:pPr>
      <w:r w:rsidRPr="00142421">
        <w:rPr>
          <w:rFonts w:eastAsiaTheme="minorHAnsi"/>
          <w:sz w:val="18"/>
          <w:szCs w:val="18"/>
        </w:rPr>
        <w:t>(telefono numeris, elektroninio pašto adresas, jeigu juridinis (ar fizinis) asmuo jį turi)</w:t>
      </w:r>
    </w:p>
    <w:p w14:paraId="33F5B726" w14:textId="77777777" w:rsidR="00142421" w:rsidRPr="00142421" w:rsidRDefault="00142421" w:rsidP="00142421">
      <w:pPr>
        <w:jc w:val="both"/>
        <w:rPr>
          <w:rFonts w:asciiTheme="minorHAnsi" w:eastAsiaTheme="minorHAnsi" w:hAnsiTheme="minorHAnsi" w:cstheme="minorBidi"/>
          <w:sz w:val="22"/>
          <w:szCs w:val="22"/>
        </w:rPr>
      </w:pPr>
    </w:p>
    <w:p w14:paraId="747FF2EF" w14:textId="77777777" w:rsidR="00142421" w:rsidRPr="00142421" w:rsidRDefault="00142421" w:rsidP="00142421">
      <w:pPr>
        <w:tabs>
          <w:tab w:val="left" w:pos="709"/>
        </w:tabs>
        <w:jc w:val="both"/>
        <w:rPr>
          <w:rFonts w:asciiTheme="minorHAnsi" w:eastAsiaTheme="minorHAnsi" w:hAnsiTheme="minorHAnsi" w:cstheme="minorBidi"/>
          <w:sz w:val="22"/>
          <w:szCs w:val="22"/>
        </w:rPr>
      </w:pPr>
      <w:r w:rsidRPr="00142421">
        <w:rPr>
          <w:rFonts w:asciiTheme="minorHAnsi" w:eastAsiaTheme="minorHAnsi" w:hAnsiTheme="minorHAnsi" w:cstheme="minorBidi"/>
          <w:sz w:val="22"/>
          <w:szCs w:val="22"/>
        </w:rPr>
        <w:tab/>
      </w:r>
      <w:r w:rsidRPr="00142421">
        <w:rPr>
          <w:rFonts w:asciiTheme="minorHAnsi" w:eastAsiaTheme="minorHAnsi" w:hAnsiTheme="minorHAnsi" w:cstheme="minorBidi"/>
          <w:sz w:val="22"/>
          <w:szCs w:val="22"/>
        </w:rPr>
        <w:tab/>
      </w:r>
      <w:r w:rsidRPr="00142421">
        <w:rPr>
          <w:rFonts w:asciiTheme="minorHAnsi" w:eastAsiaTheme="minorHAnsi" w:hAnsiTheme="minorHAnsi" w:cstheme="minorBidi"/>
          <w:sz w:val="22"/>
          <w:szCs w:val="22"/>
        </w:rPr>
        <w:tab/>
      </w:r>
      <w:r w:rsidRPr="00142421">
        <w:rPr>
          <w:rFonts w:eastAsiaTheme="minorHAnsi"/>
          <w:b/>
          <w:szCs w:val="24"/>
        </w:rPr>
        <w:t>Išorinės reklamos įrengimo adresas</w:t>
      </w:r>
      <w:r w:rsidRPr="00142421">
        <w:rPr>
          <w:rFonts w:asciiTheme="minorHAnsi" w:eastAsiaTheme="minorHAnsi" w:hAnsiTheme="minorHAnsi" w:cstheme="minorBidi"/>
          <w:sz w:val="22"/>
          <w:szCs w:val="22"/>
        </w:rPr>
        <w:t xml:space="preserve"> </w:t>
      </w:r>
      <w:r w:rsidRPr="00142421">
        <w:rPr>
          <w:rFonts w:eastAsiaTheme="minorHAnsi"/>
          <w:szCs w:val="24"/>
        </w:rPr>
        <w:t>(vieta):</w:t>
      </w:r>
      <w:r w:rsidRPr="00142421">
        <w:rPr>
          <w:rFonts w:asciiTheme="minorHAnsi" w:eastAsiaTheme="minorHAnsi" w:hAnsiTheme="minorHAnsi" w:cstheme="minorBidi"/>
          <w:sz w:val="22"/>
          <w:szCs w:val="22"/>
        </w:rPr>
        <w:t xml:space="preserve"> ____________________________________   </w:t>
      </w:r>
    </w:p>
    <w:p w14:paraId="6B97BBA0" w14:textId="77777777" w:rsidR="00142421" w:rsidRPr="00142421" w:rsidRDefault="00142421" w:rsidP="00142421">
      <w:pPr>
        <w:jc w:val="both"/>
        <w:rPr>
          <w:rFonts w:asciiTheme="minorHAnsi" w:eastAsiaTheme="minorHAnsi" w:hAnsiTheme="minorHAnsi" w:cstheme="minorBidi"/>
          <w:sz w:val="22"/>
          <w:szCs w:val="22"/>
        </w:rPr>
      </w:pPr>
      <w:r w:rsidRPr="00142421">
        <w:rPr>
          <w:rFonts w:asciiTheme="minorHAnsi" w:eastAsiaTheme="minorHAnsi" w:hAnsiTheme="minorHAnsi" w:cstheme="minorBidi"/>
          <w:sz w:val="18"/>
          <w:szCs w:val="18"/>
        </w:rPr>
        <w:t xml:space="preserve">                                                                                                                            (seniūnijos ar kitos vietos pavadinimas)       </w:t>
      </w:r>
    </w:p>
    <w:p w14:paraId="3705CC42" w14:textId="77777777" w:rsidR="00142421" w:rsidRPr="00142421" w:rsidRDefault="00142421" w:rsidP="00142421">
      <w:pPr>
        <w:jc w:val="both"/>
        <w:rPr>
          <w:rFonts w:asciiTheme="minorHAnsi" w:eastAsiaTheme="minorHAnsi" w:hAnsiTheme="minorHAnsi" w:cstheme="minorBidi"/>
          <w:sz w:val="18"/>
          <w:szCs w:val="18"/>
        </w:rPr>
      </w:pPr>
      <w:r w:rsidRPr="00142421">
        <w:rPr>
          <w:rFonts w:asciiTheme="minorHAnsi" w:eastAsiaTheme="minorHAnsi" w:hAnsiTheme="minorHAnsi" w:cstheme="minorBidi"/>
          <w:sz w:val="22"/>
          <w:szCs w:val="22"/>
        </w:rPr>
        <w:t xml:space="preserve">____________________________   ____________             </w:t>
      </w:r>
    </w:p>
    <w:p w14:paraId="7479BF70" w14:textId="77777777" w:rsidR="00142421" w:rsidRPr="00142421" w:rsidRDefault="00142421" w:rsidP="00142421">
      <w:pPr>
        <w:jc w:val="both"/>
        <w:rPr>
          <w:rFonts w:eastAsiaTheme="minorHAnsi"/>
          <w:sz w:val="18"/>
          <w:szCs w:val="18"/>
        </w:rPr>
      </w:pPr>
      <w:r w:rsidRPr="00142421">
        <w:rPr>
          <w:rFonts w:eastAsiaTheme="minorHAnsi"/>
          <w:sz w:val="22"/>
          <w:szCs w:val="22"/>
        </w:rPr>
        <w:t xml:space="preserve">       </w:t>
      </w:r>
      <w:r w:rsidRPr="00142421">
        <w:rPr>
          <w:rFonts w:eastAsiaTheme="minorHAnsi"/>
          <w:sz w:val="18"/>
          <w:szCs w:val="18"/>
        </w:rPr>
        <w:t xml:space="preserve">(gatvės pavadinimas)                                         (pastato </w:t>
      </w:r>
      <w:proofErr w:type="spellStart"/>
      <w:r w:rsidRPr="00142421">
        <w:rPr>
          <w:rFonts w:eastAsiaTheme="minorHAnsi"/>
          <w:sz w:val="18"/>
          <w:szCs w:val="18"/>
        </w:rPr>
        <w:t>nr.</w:t>
      </w:r>
      <w:proofErr w:type="spellEnd"/>
      <w:r w:rsidRPr="00142421">
        <w:rPr>
          <w:rFonts w:eastAsiaTheme="minorHAnsi"/>
          <w:sz w:val="18"/>
          <w:szCs w:val="18"/>
        </w:rPr>
        <w:t>)</w:t>
      </w:r>
    </w:p>
    <w:p w14:paraId="7DB2261E" w14:textId="77777777" w:rsidR="00142421" w:rsidRPr="00142421" w:rsidRDefault="00142421" w:rsidP="00142421">
      <w:pPr>
        <w:tabs>
          <w:tab w:val="left" w:pos="709"/>
        </w:tabs>
        <w:ind w:left="1" w:firstLine="1"/>
        <w:jc w:val="both"/>
        <w:rPr>
          <w:rFonts w:asciiTheme="minorHAnsi" w:eastAsiaTheme="minorHAnsi" w:hAnsiTheme="minorHAnsi" w:cstheme="minorBidi"/>
          <w:sz w:val="18"/>
          <w:szCs w:val="18"/>
        </w:rPr>
      </w:pPr>
      <w:r w:rsidRPr="00142421">
        <w:rPr>
          <w:rFonts w:asciiTheme="minorHAnsi" w:eastAsiaTheme="minorHAnsi" w:hAnsiTheme="minorHAnsi" w:cstheme="minorBidi"/>
          <w:sz w:val="22"/>
          <w:szCs w:val="22"/>
        </w:rPr>
        <w:t xml:space="preserve">                                         </w:t>
      </w:r>
    </w:p>
    <w:p w14:paraId="366D459C" w14:textId="77777777" w:rsidR="00142421" w:rsidRPr="00142421" w:rsidRDefault="00142421" w:rsidP="00142421">
      <w:pPr>
        <w:tabs>
          <w:tab w:val="left" w:pos="709"/>
        </w:tabs>
        <w:ind w:left="1" w:firstLine="1"/>
        <w:jc w:val="both"/>
        <w:rPr>
          <w:rFonts w:eastAsiaTheme="minorHAnsi"/>
          <w:szCs w:val="24"/>
        </w:rPr>
      </w:pPr>
      <w:r w:rsidRPr="00142421">
        <w:rPr>
          <w:rFonts w:asciiTheme="minorHAnsi" w:eastAsiaTheme="minorHAnsi" w:hAnsiTheme="minorHAnsi" w:cstheme="minorBidi"/>
          <w:sz w:val="22"/>
          <w:szCs w:val="22"/>
        </w:rPr>
        <w:tab/>
      </w:r>
      <w:r w:rsidRPr="00142421">
        <w:rPr>
          <w:rFonts w:eastAsiaTheme="minorHAnsi"/>
          <w:b/>
          <w:szCs w:val="24"/>
        </w:rPr>
        <w:t>Išorinės reklamos plotas</w:t>
      </w:r>
      <w:r w:rsidRPr="00142421">
        <w:rPr>
          <w:rFonts w:eastAsiaTheme="minorHAnsi"/>
          <w:szCs w:val="24"/>
        </w:rPr>
        <w:t xml:space="preserve"> ______________ kv. m.</w:t>
      </w:r>
    </w:p>
    <w:p w14:paraId="19143D21" w14:textId="77777777" w:rsidR="00142421" w:rsidRPr="00142421" w:rsidRDefault="00142421" w:rsidP="00142421">
      <w:pPr>
        <w:jc w:val="both"/>
        <w:rPr>
          <w:rFonts w:eastAsiaTheme="minorHAnsi"/>
          <w:szCs w:val="24"/>
        </w:rPr>
      </w:pPr>
    </w:p>
    <w:p w14:paraId="3879CB18" w14:textId="77777777" w:rsidR="00142421" w:rsidRPr="00142421" w:rsidRDefault="00142421" w:rsidP="00142421">
      <w:pPr>
        <w:tabs>
          <w:tab w:val="left" w:pos="709"/>
        </w:tabs>
        <w:ind w:firstLine="1"/>
        <w:jc w:val="both"/>
        <w:rPr>
          <w:rFonts w:eastAsiaTheme="minorHAnsi"/>
          <w:szCs w:val="24"/>
        </w:rPr>
      </w:pPr>
      <w:r w:rsidRPr="00142421">
        <w:rPr>
          <w:rFonts w:eastAsiaTheme="minorHAnsi"/>
          <w:szCs w:val="24"/>
        </w:rPr>
        <w:t xml:space="preserve">           </w:t>
      </w:r>
      <w:r w:rsidRPr="00142421">
        <w:rPr>
          <w:rFonts w:eastAsiaTheme="minorHAnsi"/>
          <w:b/>
          <w:szCs w:val="24"/>
        </w:rPr>
        <w:t>Projekto Nr.</w:t>
      </w:r>
      <w:r w:rsidRPr="00142421">
        <w:rPr>
          <w:rFonts w:eastAsiaTheme="minorHAnsi"/>
          <w:szCs w:val="24"/>
        </w:rPr>
        <w:t xml:space="preserve"> ____________________, 20 ____ m. ____________________ d.</w:t>
      </w:r>
    </w:p>
    <w:p w14:paraId="337122B9" w14:textId="77777777" w:rsidR="00142421" w:rsidRPr="00142421" w:rsidRDefault="00142421" w:rsidP="00142421">
      <w:pPr>
        <w:tabs>
          <w:tab w:val="left" w:pos="709"/>
        </w:tabs>
        <w:ind w:firstLine="1"/>
        <w:jc w:val="center"/>
        <w:rPr>
          <w:rFonts w:eastAsiaTheme="minorHAnsi"/>
          <w:szCs w:val="24"/>
        </w:rPr>
      </w:pPr>
    </w:p>
    <w:p w14:paraId="164DE63B" w14:textId="77777777" w:rsidR="00142421" w:rsidRPr="00142421" w:rsidRDefault="00142421" w:rsidP="00142421">
      <w:pPr>
        <w:tabs>
          <w:tab w:val="left" w:pos="709"/>
        </w:tabs>
        <w:ind w:firstLine="1"/>
        <w:jc w:val="both"/>
        <w:rPr>
          <w:rFonts w:eastAsiaTheme="minorHAnsi"/>
          <w:szCs w:val="24"/>
        </w:rPr>
      </w:pPr>
      <w:r w:rsidRPr="00142421">
        <w:rPr>
          <w:rFonts w:eastAsiaTheme="minorHAnsi"/>
          <w:szCs w:val="24"/>
        </w:rPr>
        <w:tab/>
      </w:r>
      <w:r w:rsidRPr="00142421">
        <w:rPr>
          <w:rFonts w:eastAsiaTheme="minorHAnsi"/>
          <w:b/>
          <w:szCs w:val="24"/>
        </w:rPr>
        <w:t>Leidimas galioja</w:t>
      </w:r>
      <w:r w:rsidRPr="00142421">
        <w:rPr>
          <w:rFonts w:eastAsiaTheme="minorHAnsi"/>
          <w:szCs w:val="24"/>
        </w:rPr>
        <w:t xml:space="preserve"> nuo 20___m.__________________d. iki 20___ m. _________________d.</w:t>
      </w:r>
    </w:p>
    <w:p w14:paraId="458622CD" w14:textId="77777777" w:rsidR="00142421" w:rsidRPr="00142421" w:rsidRDefault="00142421" w:rsidP="00142421">
      <w:pPr>
        <w:jc w:val="both"/>
        <w:rPr>
          <w:rFonts w:eastAsiaTheme="minorHAnsi"/>
          <w:szCs w:val="24"/>
        </w:rPr>
      </w:pPr>
      <w:r w:rsidRPr="00142421">
        <w:rPr>
          <w:rFonts w:eastAsiaTheme="minorHAnsi"/>
          <w:szCs w:val="24"/>
        </w:rPr>
        <w:t xml:space="preserve">                                                            </w:t>
      </w:r>
    </w:p>
    <w:p w14:paraId="45F1E33F" w14:textId="77777777" w:rsidR="00142421" w:rsidRPr="00142421" w:rsidRDefault="00142421" w:rsidP="00142421">
      <w:pPr>
        <w:ind w:firstLine="709"/>
        <w:jc w:val="both"/>
        <w:rPr>
          <w:rFonts w:eastAsiaTheme="minorHAnsi"/>
          <w:b/>
          <w:szCs w:val="24"/>
        </w:rPr>
      </w:pPr>
      <w:r w:rsidRPr="00142421">
        <w:rPr>
          <w:rFonts w:eastAsiaTheme="minorHAnsi"/>
          <w:b/>
          <w:szCs w:val="24"/>
        </w:rPr>
        <w:t>Leidimo turėtojas privalo:</w:t>
      </w:r>
    </w:p>
    <w:p w14:paraId="6BA7BA61" w14:textId="77777777" w:rsidR="00142421" w:rsidRPr="00142421" w:rsidRDefault="00142421" w:rsidP="00142421">
      <w:pPr>
        <w:ind w:firstLine="720"/>
        <w:jc w:val="both"/>
        <w:rPr>
          <w:rFonts w:eastAsiaTheme="minorHAnsi"/>
          <w:szCs w:val="24"/>
        </w:rPr>
      </w:pPr>
      <w:r w:rsidRPr="00142421">
        <w:rPr>
          <w:rFonts w:eastAsiaTheme="minorHAnsi"/>
          <w:szCs w:val="24"/>
        </w:rPr>
        <w:t>1. Laikytis Lietuvos Respublikos reklamos įstatymo, Išorinės reklamos įrengimo taisyklių ir kitų teisės aktų, nustatančių reklamos naudojimo reikalavimus.</w:t>
      </w:r>
    </w:p>
    <w:p w14:paraId="1CA61AEB" w14:textId="77777777" w:rsidR="00142421" w:rsidRPr="00142421" w:rsidRDefault="00142421" w:rsidP="00142421">
      <w:pPr>
        <w:ind w:firstLine="720"/>
        <w:jc w:val="both"/>
        <w:rPr>
          <w:rFonts w:eastAsiaTheme="minorHAnsi"/>
          <w:szCs w:val="24"/>
        </w:rPr>
      </w:pPr>
      <w:r w:rsidRPr="00142421">
        <w:rPr>
          <w:rFonts w:eastAsiaTheme="minorHAnsi"/>
          <w:szCs w:val="24"/>
        </w:rPr>
        <w:t>2. Pranešti raštu ar elektroninėmis priemonėmis Leidimą išdavusiai institucijai apie pasikeitusį Leidimo turėtojo buveinės adresą, telefono numerį, elektroninio pašto adresą – ne vėliau kaip per 3 darbo dienų nuo šių duomenų pasikeitimo.</w:t>
      </w:r>
    </w:p>
    <w:p w14:paraId="2B6370A1" w14:textId="77777777" w:rsidR="00142421" w:rsidRPr="00142421" w:rsidRDefault="00142421" w:rsidP="00142421">
      <w:pPr>
        <w:ind w:firstLine="720"/>
        <w:jc w:val="both"/>
        <w:rPr>
          <w:rFonts w:eastAsiaTheme="minorHAnsi"/>
          <w:szCs w:val="24"/>
        </w:rPr>
      </w:pPr>
      <w:r w:rsidRPr="00142421">
        <w:rPr>
          <w:rFonts w:eastAsiaTheme="minorHAnsi"/>
          <w:szCs w:val="24"/>
        </w:rPr>
        <w:t>3. Užtikrinti, kad išorinė reklama būtų tvarkinga, nesugadinta, įrengta pagal suderintą projektą.</w:t>
      </w:r>
    </w:p>
    <w:p w14:paraId="20E4A05D" w14:textId="77777777" w:rsidR="00142421" w:rsidRPr="00142421" w:rsidRDefault="00142421" w:rsidP="00142421">
      <w:pPr>
        <w:ind w:firstLine="720"/>
        <w:jc w:val="both"/>
        <w:rPr>
          <w:rFonts w:eastAsiaTheme="minorHAnsi"/>
          <w:szCs w:val="24"/>
        </w:rPr>
      </w:pPr>
      <w:r w:rsidRPr="00142421">
        <w:rPr>
          <w:rFonts w:eastAsiaTheme="minorHAnsi"/>
          <w:szCs w:val="24"/>
        </w:rPr>
        <w:t>4. Nurodyti ant reklaminio įrenginio savininko pavadinimą, išskyrus iškabą.</w:t>
      </w:r>
    </w:p>
    <w:p w14:paraId="7DE8DB62" w14:textId="77777777" w:rsidR="00142421" w:rsidRPr="00142421" w:rsidRDefault="00142421" w:rsidP="0014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eastAsiaTheme="minorHAnsi"/>
          <w:szCs w:val="24"/>
          <w:lang w:eastAsia="lt-LT"/>
        </w:rPr>
      </w:pPr>
      <w:r w:rsidRPr="00142421">
        <w:rPr>
          <w:rFonts w:eastAsiaTheme="minorHAnsi"/>
          <w:szCs w:val="24"/>
          <w:lang w:eastAsia="lt-LT"/>
        </w:rPr>
        <w:t>5. Nuimti išorinę reklamą per 1 darbo dieną pasibaigus Leidimo galiojimo terminui ar panaikinus Leidimo galiojimą ir ne vėliau kaip per 40 darbo dienų išardyti reklaminį įrenginį bei sutvarkyti aplinką.</w:t>
      </w:r>
    </w:p>
    <w:p w14:paraId="6935495E" w14:textId="77777777" w:rsidR="00142421" w:rsidRPr="00142421" w:rsidRDefault="00142421" w:rsidP="00142421">
      <w:pPr>
        <w:ind w:firstLine="709"/>
        <w:jc w:val="both"/>
        <w:rPr>
          <w:rFonts w:eastAsiaTheme="minorHAnsi"/>
          <w:b/>
          <w:szCs w:val="24"/>
        </w:rPr>
      </w:pPr>
      <w:r w:rsidRPr="00142421">
        <w:rPr>
          <w:rFonts w:eastAsiaTheme="minorHAnsi"/>
          <w:b/>
          <w:szCs w:val="24"/>
        </w:rPr>
        <w:t>Leidimo turėtojas turi teisę:</w:t>
      </w:r>
    </w:p>
    <w:p w14:paraId="3C4C8446" w14:textId="77777777" w:rsidR="00142421" w:rsidRPr="00142421" w:rsidRDefault="00142421" w:rsidP="00142421">
      <w:pPr>
        <w:ind w:firstLine="720"/>
        <w:jc w:val="both"/>
        <w:rPr>
          <w:rFonts w:eastAsiaTheme="minorHAnsi"/>
          <w:szCs w:val="24"/>
        </w:rPr>
      </w:pPr>
      <w:r w:rsidRPr="00142421">
        <w:rPr>
          <w:rFonts w:eastAsiaTheme="minorHAnsi"/>
          <w:szCs w:val="24"/>
        </w:rPr>
        <w:t>1. Įrengti Leidime nurodytoje vietoje reklaminį įrenginį ir ant jo skleisti reklamą arba skleisti reklamą ant pritaikytos išorinės reklamos pateikimo priemonės.</w:t>
      </w:r>
    </w:p>
    <w:p w14:paraId="5E7B4533" w14:textId="003BC703" w:rsidR="00142421" w:rsidRPr="00142421" w:rsidRDefault="00142421" w:rsidP="00142421">
      <w:pPr>
        <w:ind w:firstLine="720"/>
        <w:jc w:val="both"/>
        <w:rPr>
          <w:rFonts w:eastAsiaTheme="minorHAnsi"/>
          <w:szCs w:val="24"/>
        </w:rPr>
      </w:pPr>
      <w:r w:rsidRPr="00142421">
        <w:rPr>
          <w:rFonts w:eastAsiaTheme="minorHAnsi"/>
          <w:szCs w:val="24"/>
        </w:rPr>
        <w:t>2. Apskųsti Leidimą išdavusios institucijos sprendimus (jei jis mano, kad jo teisės ar įstatymų saugomi teisėti interesai yra pažeisti)</w:t>
      </w:r>
      <w:r w:rsidR="001F6FB5" w:rsidRPr="001F6FB5">
        <w:rPr>
          <w:color w:val="000000"/>
          <w:szCs w:val="24"/>
          <w:lang w:eastAsia="en-GB"/>
        </w:rPr>
        <w:t xml:space="preserve"> </w:t>
      </w:r>
      <w:r w:rsidR="001F6FB5" w:rsidRPr="00333A21">
        <w:rPr>
          <w:color w:val="000000"/>
          <w:szCs w:val="24"/>
          <w:lang w:eastAsia="en-GB"/>
        </w:rPr>
        <w:t>per 30 kalendorinių dienų nuo sprendimo priėmimo dienos</w:t>
      </w:r>
      <w:r w:rsidRPr="00142421">
        <w:rPr>
          <w:rFonts w:eastAsiaTheme="minorHAnsi"/>
          <w:szCs w:val="24"/>
        </w:rPr>
        <w:t xml:space="preserve"> Lietuvos Respublikos administracinių bylų teisenos įstatymo nustatyta tvarka.</w:t>
      </w:r>
    </w:p>
    <w:p w14:paraId="3A1A9237" w14:textId="77777777" w:rsidR="00142421" w:rsidRPr="00142421" w:rsidRDefault="00142421" w:rsidP="00142421">
      <w:pPr>
        <w:ind w:firstLine="720"/>
        <w:jc w:val="both"/>
        <w:rPr>
          <w:rFonts w:eastAsiaTheme="minorHAnsi"/>
          <w:szCs w:val="24"/>
        </w:rPr>
      </w:pPr>
      <w:r w:rsidRPr="00142421">
        <w:rPr>
          <w:rFonts w:eastAsiaTheme="minorHAnsi"/>
          <w:szCs w:val="24"/>
        </w:rPr>
        <w:t>3. Pasibaigus Leidimo galiojimo terminui gauti naują Leidimą remiantis Leidimų įrengti išorinę reklamą išdavimo aprašo nustatyta tvarka.</w:t>
      </w:r>
    </w:p>
    <w:p w14:paraId="286815E8" w14:textId="77777777" w:rsidR="00142421" w:rsidRPr="00142421" w:rsidRDefault="00142421" w:rsidP="00142421">
      <w:pPr>
        <w:ind w:firstLine="720"/>
        <w:jc w:val="both"/>
        <w:rPr>
          <w:rFonts w:eastAsiaTheme="minorHAnsi"/>
          <w:szCs w:val="24"/>
        </w:rPr>
      </w:pPr>
      <w:r w:rsidRPr="00142421">
        <w:rPr>
          <w:rFonts w:eastAsiaTheme="minorHAnsi"/>
          <w:szCs w:val="24"/>
        </w:rPr>
        <w:t>Leidimo turėtojas negali perduoti Leidimo ar juo suteiktų teisių kitiems asmenims.</w:t>
      </w:r>
    </w:p>
    <w:p w14:paraId="3C1D3B86" w14:textId="77777777" w:rsidR="00142421" w:rsidRPr="00142421" w:rsidRDefault="00142421" w:rsidP="00142421">
      <w:pPr>
        <w:jc w:val="both"/>
        <w:rPr>
          <w:rFonts w:asciiTheme="minorHAnsi" w:eastAsiaTheme="minorHAnsi" w:hAnsiTheme="minorHAnsi" w:cstheme="minorBidi"/>
          <w:sz w:val="22"/>
          <w:szCs w:val="22"/>
        </w:rPr>
      </w:pPr>
      <w:r w:rsidRPr="00142421">
        <w:rPr>
          <w:rFonts w:asciiTheme="minorHAnsi" w:eastAsiaTheme="minorHAnsi" w:hAnsiTheme="minorHAnsi" w:cstheme="minorBidi"/>
          <w:sz w:val="22"/>
          <w:szCs w:val="22"/>
        </w:rPr>
        <w:t>_________________________                   _____________               _________________________</w:t>
      </w:r>
    </w:p>
    <w:p w14:paraId="48816024" w14:textId="77777777" w:rsidR="00142421" w:rsidRPr="00142421" w:rsidRDefault="00142421" w:rsidP="00142421">
      <w:pPr>
        <w:jc w:val="both"/>
        <w:rPr>
          <w:rFonts w:asciiTheme="minorHAnsi" w:eastAsiaTheme="minorHAnsi" w:hAnsiTheme="minorHAnsi" w:cstheme="minorBidi"/>
          <w:sz w:val="18"/>
          <w:szCs w:val="18"/>
        </w:rPr>
      </w:pPr>
      <w:r w:rsidRPr="00142421">
        <w:rPr>
          <w:rFonts w:asciiTheme="minorHAnsi" w:eastAsiaTheme="minorHAnsi" w:hAnsiTheme="minorHAnsi" w:cstheme="minorBidi"/>
          <w:sz w:val="18"/>
          <w:szCs w:val="18"/>
        </w:rPr>
        <w:t xml:space="preserve"> (</w:t>
      </w:r>
      <w:r w:rsidRPr="00142421">
        <w:rPr>
          <w:rFonts w:eastAsiaTheme="minorHAnsi"/>
          <w:sz w:val="18"/>
          <w:szCs w:val="18"/>
        </w:rPr>
        <w:t>Leidimą išdavusio asmens pareigos)                                         (parašas)                                         (vardas ir pavardė)</w:t>
      </w:r>
    </w:p>
    <w:p w14:paraId="26522477" w14:textId="77777777" w:rsidR="00142421" w:rsidRPr="00142421" w:rsidRDefault="00142421" w:rsidP="00142421">
      <w:pPr>
        <w:numPr>
          <w:ilvl w:val="0"/>
          <w:numId w:val="9"/>
        </w:numPr>
        <w:tabs>
          <w:tab w:val="left" w:pos="2835"/>
        </w:tabs>
        <w:jc w:val="center"/>
        <w:rPr>
          <w:rFonts w:asciiTheme="minorHAnsi" w:eastAsiaTheme="minorHAnsi" w:hAnsiTheme="minorHAnsi" w:cstheme="minorBidi"/>
          <w:sz w:val="22"/>
          <w:szCs w:val="22"/>
        </w:rPr>
      </w:pPr>
      <w:r w:rsidRPr="00142421">
        <w:rPr>
          <w:rFonts w:asciiTheme="minorHAnsi" w:eastAsiaTheme="minorHAnsi" w:hAnsiTheme="minorHAnsi" w:cstheme="minorBidi"/>
          <w:sz w:val="20"/>
        </w:rPr>
        <w:t xml:space="preserve"> V.</w:t>
      </w:r>
    </w:p>
    <w:p w14:paraId="384DA579" w14:textId="77777777" w:rsidR="00142421" w:rsidRPr="00142421" w:rsidRDefault="00142421" w:rsidP="00142421">
      <w:pPr>
        <w:ind w:firstLine="567"/>
        <w:jc w:val="both"/>
        <w:rPr>
          <w:rFonts w:eastAsiaTheme="minorHAnsi"/>
          <w:szCs w:val="24"/>
        </w:rPr>
      </w:pPr>
    </w:p>
    <w:p w14:paraId="3D72E429" w14:textId="77777777" w:rsidR="00D23590" w:rsidRPr="00D34453" w:rsidRDefault="00D23590" w:rsidP="00142421">
      <w:pPr>
        <w:pStyle w:val="Patvirtinta"/>
        <w:ind w:left="6946"/>
      </w:pPr>
    </w:p>
    <w:sectPr w:rsidR="00D23590" w:rsidRPr="00D34453" w:rsidSect="00F9120E">
      <w:type w:val="continuous"/>
      <w:pgSz w:w="11906" w:h="16838" w:code="9"/>
      <w:pgMar w:top="1134" w:right="567" w:bottom="709"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69526" w14:textId="77777777" w:rsidR="00715482" w:rsidRDefault="00715482">
      <w:r>
        <w:separator/>
      </w:r>
    </w:p>
  </w:endnote>
  <w:endnote w:type="continuationSeparator" w:id="0">
    <w:p w14:paraId="560B5582" w14:textId="77777777" w:rsidR="00715482" w:rsidRDefault="00715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LT">
    <w:altName w:val="Times New Roman"/>
    <w:charset w:val="BA"/>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Thorndale">
    <w:altName w:val="Times New Roman"/>
    <w:charset w:val="BA"/>
    <w:family w:val="roman"/>
    <w:pitch w:val="variable"/>
  </w:font>
  <w:font w:name="HG Mincho Light J">
    <w:altName w:val="Calibri"/>
    <w:charset w:val="BA"/>
    <w:family w:val="auto"/>
    <w:pitch w:val="variable"/>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4120F" w14:textId="77777777" w:rsidR="00715482" w:rsidRDefault="00715482">
      <w:r>
        <w:separator/>
      </w:r>
    </w:p>
  </w:footnote>
  <w:footnote w:type="continuationSeparator" w:id="0">
    <w:p w14:paraId="30C463F4" w14:textId="77777777" w:rsidR="00715482" w:rsidRDefault="007154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BE0D2" w14:textId="77777777" w:rsidR="00BA62C9" w:rsidRDefault="009B1509">
    <w:pPr>
      <w:pStyle w:val="Antrats"/>
      <w:jc w:val="center"/>
    </w:pPr>
    <w:r>
      <w:fldChar w:fldCharType="begin"/>
    </w:r>
    <w:r w:rsidR="002E285F">
      <w:instrText xml:space="preserve"> PAGE   \* MERGEFORMAT </w:instrText>
    </w:r>
    <w:r>
      <w:fldChar w:fldCharType="separate"/>
    </w:r>
    <w:r w:rsidR="00F9120E">
      <w:rPr>
        <w:noProof/>
      </w:rPr>
      <w:t>2</w:t>
    </w:r>
    <w:r>
      <w:fldChar w:fldCharType="end"/>
    </w:r>
  </w:p>
  <w:p w14:paraId="0CACB91A" w14:textId="77777777" w:rsidR="00BA62C9" w:rsidRPr="004B4DAC" w:rsidRDefault="00BA62C9" w:rsidP="004B4DA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23D9D" w14:textId="77777777" w:rsidR="00BA62C9" w:rsidRDefault="00BA62C9">
    <w:pPr>
      <w:pStyle w:val="Antrats"/>
      <w:jc w:val="center"/>
    </w:pPr>
  </w:p>
  <w:p w14:paraId="10A2A11B" w14:textId="77777777" w:rsidR="00BA62C9" w:rsidRDefault="00BA62C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39F3"/>
    <w:multiLevelType w:val="hybridMultilevel"/>
    <w:tmpl w:val="54CC985A"/>
    <w:lvl w:ilvl="0" w:tplc="5882F130">
      <w:start w:val="2"/>
      <w:numFmt w:val="decimal"/>
      <w:lvlText w:val="%1."/>
      <w:lvlJc w:val="left"/>
      <w:pPr>
        <w:ind w:left="1571" w:hanging="360"/>
      </w:pPr>
      <w:rPr>
        <w:rFonts w:hint="default"/>
      </w:rPr>
    </w:lvl>
    <w:lvl w:ilvl="1" w:tplc="04270019">
      <w:start w:val="1"/>
      <w:numFmt w:val="lowerLetter"/>
      <w:lvlText w:val="%2."/>
      <w:lvlJc w:val="left"/>
      <w:pPr>
        <w:ind w:left="2291" w:hanging="360"/>
      </w:pPr>
    </w:lvl>
    <w:lvl w:ilvl="2" w:tplc="0427001B">
      <w:start w:val="1"/>
      <w:numFmt w:val="lowerRoman"/>
      <w:lvlText w:val="%3."/>
      <w:lvlJc w:val="right"/>
      <w:pPr>
        <w:ind w:left="3011" w:hanging="180"/>
      </w:pPr>
    </w:lvl>
    <w:lvl w:ilvl="3" w:tplc="0427000F">
      <w:start w:val="1"/>
      <w:numFmt w:val="decimal"/>
      <w:lvlText w:val="%4."/>
      <w:lvlJc w:val="left"/>
      <w:pPr>
        <w:ind w:left="3731" w:hanging="360"/>
      </w:pPr>
    </w:lvl>
    <w:lvl w:ilvl="4" w:tplc="04270019">
      <w:start w:val="1"/>
      <w:numFmt w:val="lowerLetter"/>
      <w:lvlText w:val="%5."/>
      <w:lvlJc w:val="left"/>
      <w:pPr>
        <w:ind w:left="4451" w:hanging="360"/>
      </w:pPr>
    </w:lvl>
    <w:lvl w:ilvl="5" w:tplc="0427001B">
      <w:start w:val="1"/>
      <w:numFmt w:val="lowerRoman"/>
      <w:lvlText w:val="%6."/>
      <w:lvlJc w:val="right"/>
      <w:pPr>
        <w:ind w:left="5171" w:hanging="180"/>
      </w:pPr>
    </w:lvl>
    <w:lvl w:ilvl="6" w:tplc="0427000F">
      <w:start w:val="1"/>
      <w:numFmt w:val="decimal"/>
      <w:lvlText w:val="%7."/>
      <w:lvlJc w:val="left"/>
      <w:pPr>
        <w:ind w:left="5891" w:hanging="360"/>
      </w:pPr>
    </w:lvl>
    <w:lvl w:ilvl="7" w:tplc="04270019">
      <w:start w:val="1"/>
      <w:numFmt w:val="lowerLetter"/>
      <w:lvlText w:val="%8."/>
      <w:lvlJc w:val="left"/>
      <w:pPr>
        <w:ind w:left="6611" w:hanging="360"/>
      </w:pPr>
    </w:lvl>
    <w:lvl w:ilvl="8" w:tplc="0427001B">
      <w:start w:val="1"/>
      <w:numFmt w:val="lowerRoman"/>
      <w:lvlText w:val="%9."/>
      <w:lvlJc w:val="right"/>
      <w:pPr>
        <w:ind w:left="7331" w:hanging="180"/>
      </w:pPr>
    </w:lvl>
  </w:abstractNum>
  <w:abstractNum w:abstractNumId="1"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2" w15:restartNumberingAfterBreak="0">
    <w:nsid w:val="357166AC"/>
    <w:multiLevelType w:val="hybridMultilevel"/>
    <w:tmpl w:val="83945C3C"/>
    <w:lvl w:ilvl="0" w:tplc="C854BC68">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3" w15:restartNumberingAfterBreak="0">
    <w:nsid w:val="43887574"/>
    <w:multiLevelType w:val="hybridMultilevel"/>
    <w:tmpl w:val="BF0CA316"/>
    <w:lvl w:ilvl="0" w:tplc="26B6920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5" w15:restartNumberingAfterBreak="0">
    <w:nsid w:val="52B47E47"/>
    <w:multiLevelType w:val="hybridMultilevel"/>
    <w:tmpl w:val="5B78A10A"/>
    <w:lvl w:ilvl="0" w:tplc="2F36B0C0">
      <w:start w:val="1"/>
      <w:numFmt w:val="upperRoman"/>
      <w:lvlText w:val="%1."/>
      <w:lvlJc w:val="left"/>
      <w:pPr>
        <w:ind w:left="1800" w:hanging="720"/>
      </w:pPr>
      <w:rPr>
        <w:rFonts w:hint="default"/>
      </w:rPr>
    </w:lvl>
    <w:lvl w:ilvl="1" w:tplc="04270019">
      <w:start w:val="1"/>
      <w:numFmt w:val="lowerLetter"/>
      <w:lvlText w:val="%2."/>
      <w:lvlJc w:val="left"/>
      <w:pPr>
        <w:ind w:left="2160" w:hanging="360"/>
      </w:pPr>
    </w:lvl>
    <w:lvl w:ilvl="2" w:tplc="0427001B">
      <w:start w:val="1"/>
      <w:numFmt w:val="lowerRoman"/>
      <w:lvlText w:val="%3."/>
      <w:lvlJc w:val="right"/>
      <w:pPr>
        <w:ind w:left="2880" w:hanging="180"/>
      </w:pPr>
    </w:lvl>
    <w:lvl w:ilvl="3" w:tplc="0427000F">
      <w:start w:val="1"/>
      <w:numFmt w:val="decimal"/>
      <w:lvlText w:val="%4."/>
      <w:lvlJc w:val="left"/>
      <w:pPr>
        <w:ind w:left="3600" w:hanging="360"/>
      </w:pPr>
    </w:lvl>
    <w:lvl w:ilvl="4" w:tplc="04270019">
      <w:start w:val="1"/>
      <w:numFmt w:val="lowerLetter"/>
      <w:lvlText w:val="%5."/>
      <w:lvlJc w:val="left"/>
      <w:pPr>
        <w:ind w:left="4320" w:hanging="360"/>
      </w:pPr>
    </w:lvl>
    <w:lvl w:ilvl="5" w:tplc="0427001B">
      <w:start w:val="1"/>
      <w:numFmt w:val="lowerRoman"/>
      <w:lvlText w:val="%6."/>
      <w:lvlJc w:val="right"/>
      <w:pPr>
        <w:ind w:left="5040" w:hanging="180"/>
      </w:pPr>
    </w:lvl>
    <w:lvl w:ilvl="6" w:tplc="0427000F">
      <w:start w:val="1"/>
      <w:numFmt w:val="decimal"/>
      <w:lvlText w:val="%7."/>
      <w:lvlJc w:val="left"/>
      <w:pPr>
        <w:ind w:left="5760" w:hanging="360"/>
      </w:pPr>
    </w:lvl>
    <w:lvl w:ilvl="7" w:tplc="04270019">
      <w:start w:val="1"/>
      <w:numFmt w:val="lowerLetter"/>
      <w:lvlText w:val="%8."/>
      <w:lvlJc w:val="left"/>
      <w:pPr>
        <w:ind w:left="6480" w:hanging="360"/>
      </w:pPr>
    </w:lvl>
    <w:lvl w:ilvl="8" w:tplc="0427001B">
      <w:start w:val="1"/>
      <w:numFmt w:val="lowerRoman"/>
      <w:lvlText w:val="%9."/>
      <w:lvlJc w:val="right"/>
      <w:pPr>
        <w:ind w:left="7200" w:hanging="180"/>
      </w:pPr>
    </w:lvl>
  </w:abstractNum>
  <w:abstractNum w:abstractNumId="6" w15:restartNumberingAfterBreak="0">
    <w:nsid w:val="5B17499A"/>
    <w:multiLevelType w:val="hybridMultilevel"/>
    <w:tmpl w:val="159AF4E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8" w15:restartNumberingAfterBreak="0">
    <w:nsid w:val="71FB056C"/>
    <w:multiLevelType w:val="hybridMultilevel"/>
    <w:tmpl w:val="E4B0CDB4"/>
    <w:lvl w:ilvl="0" w:tplc="73D8C6BE">
      <w:start w:val="1"/>
      <w:numFmt w:val="upperLetter"/>
      <w:lvlText w:val="%1."/>
      <w:lvlJc w:val="left"/>
      <w:pPr>
        <w:ind w:left="3312" w:hanging="360"/>
      </w:pPr>
      <w:rPr>
        <w:rFonts w:hint="default"/>
      </w:rPr>
    </w:lvl>
    <w:lvl w:ilvl="1" w:tplc="04270019" w:tentative="1">
      <w:start w:val="1"/>
      <w:numFmt w:val="lowerLetter"/>
      <w:lvlText w:val="%2."/>
      <w:lvlJc w:val="left"/>
      <w:pPr>
        <w:ind w:left="4032" w:hanging="360"/>
      </w:pPr>
    </w:lvl>
    <w:lvl w:ilvl="2" w:tplc="0427001B" w:tentative="1">
      <w:start w:val="1"/>
      <w:numFmt w:val="lowerRoman"/>
      <w:lvlText w:val="%3."/>
      <w:lvlJc w:val="right"/>
      <w:pPr>
        <w:ind w:left="4752" w:hanging="180"/>
      </w:pPr>
    </w:lvl>
    <w:lvl w:ilvl="3" w:tplc="0427000F" w:tentative="1">
      <w:start w:val="1"/>
      <w:numFmt w:val="decimal"/>
      <w:lvlText w:val="%4."/>
      <w:lvlJc w:val="left"/>
      <w:pPr>
        <w:ind w:left="5472" w:hanging="360"/>
      </w:pPr>
    </w:lvl>
    <w:lvl w:ilvl="4" w:tplc="04270019" w:tentative="1">
      <w:start w:val="1"/>
      <w:numFmt w:val="lowerLetter"/>
      <w:lvlText w:val="%5."/>
      <w:lvlJc w:val="left"/>
      <w:pPr>
        <w:ind w:left="6192" w:hanging="360"/>
      </w:pPr>
    </w:lvl>
    <w:lvl w:ilvl="5" w:tplc="0427001B" w:tentative="1">
      <w:start w:val="1"/>
      <w:numFmt w:val="lowerRoman"/>
      <w:lvlText w:val="%6."/>
      <w:lvlJc w:val="right"/>
      <w:pPr>
        <w:ind w:left="6912" w:hanging="180"/>
      </w:pPr>
    </w:lvl>
    <w:lvl w:ilvl="6" w:tplc="0427000F" w:tentative="1">
      <w:start w:val="1"/>
      <w:numFmt w:val="decimal"/>
      <w:lvlText w:val="%7."/>
      <w:lvlJc w:val="left"/>
      <w:pPr>
        <w:ind w:left="7632" w:hanging="360"/>
      </w:pPr>
    </w:lvl>
    <w:lvl w:ilvl="7" w:tplc="04270019" w:tentative="1">
      <w:start w:val="1"/>
      <w:numFmt w:val="lowerLetter"/>
      <w:lvlText w:val="%8."/>
      <w:lvlJc w:val="left"/>
      <w:pPr>
        <w:ind w:left="8352" w:hanging="360"/>
      </w:pPr>
    </w:lvl>
    <w:lvl w:ilvl="8" w:tplc="0427001B" w:tentative="1">
      <w:start w:val="1"/>
      <w:numFmt w:val="lowerRoman"/>
      <w:lvlText w:val="%9."/>
      <w:lvlJc w:val="right"/>
      <w:pPr>
        <w:ind w:left="9072" w:hanging="180"/>
      </w:pPr>
    </w:lvl>
  </w:abstractNum>
  <w:num w:numId="1">
    <w:abstractNumId w:val="4"/>
  </w:num>
  <w:num w:numId="2">
    <w:abstractNumId w:val="1"/>
  </w:num>
  <w:num w:numId="3">
    <w:abstractNumId w:val="7"/>
  </w:num>
  <w:num w:numId="4">
    <w:abstractNumId w:val="0"/>
  </w:num>
  <w:num w:numId="5">
    <w:abstractNumId w:val="5"/>
  </w:num>
  <w:num w:numId="6">
    <w:abstractNumId w:val="3"/>
  </w:num>
  <w:num w:numId="7">
    <w:abstractNumId w:val="6"/>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284"/>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5BCB"/>
    <w:rsid w:val="00015F0E"/>
    <w:rsid w:val="00017D4A"/>
    <w:rsid w:val="00020A7C"/>
    <w:rsid w:val="00023762"/>
    <w:rsid w:val="000277B4"/>
    <w:rsid w:val="00027EA0"/>
    <w:rsid w:val="00032C7F"/>
    <w:rsid w:val="000345ED"/>
    <w:rsid w:val="0004019F"/>
    <w:rsid w:val="000447A1"/>
    <w:rsid w:val="000447FA"/>
    <w:rsid w:val="00046C07"/>
    <w:rsid w:val="000532D7"/>
    <w:rsid w:val="0005608F"/>
    <w:rsid w:val="00064E54"/>
    <w:rsid w:val="00065210"/>
    <w:rsid w:val="00067A4A"/>
    <w:rsid w:val="00070120"/>
    <w:rsid w:val="00070FDE"/>
    <w:rsid w:val="000719BE"/>
    <w:rsid w:val="00071C74"/>
    <w:rsid w:val="00074CAD"/>
    <w:rsid w:val="00076F98"/>
    <w:rsid w:val="0008222C"/>
    <w:rsid w:val="00083A13"/>
    <w:rsid w:val="0008491B"/>
    <w:rsid w:val="0009452E"/>
    <w:rsid w:val="000B0B05"/>
    <w:rsid w:val="000B60D1"/>
    <w:rsid w:val="000C2E29"/>
    <w:rsid w:val="000C386C"/>
    <w:rsid w:val="000C41FC"/>
    <w:rsid w:val="000C6E9B"/>
    <w:rsid w:val="000C72D8"/>
    <w:rsid w:val="000D1402"/>
    <w:rsid w:val="000D14B4"/>
    <w:rsid w:val="000D3FF7"/>
    <w:rsid w:val="000D5504"/>
    <w:rsid w:val="000E3ACB"/>
    <w:rsid w:val="000F0D8C"/>
    <w:rsid w:val="000F0FCE"/>
    <w:rsid w:val="000F637A"/>
    <w:rsid w:val="001039C2"/>
    <w:rsid w:val="00104A5E"/>
    <w:rsid w:val="00105A3B"/>
    <w:rsid w:val="0010607E"/>
    <w:rsid w:val="00111956"/>
    <w:rsid w:val="00111F4A"/>
    <w:rsid w:val="00112E56"/>
    <w:rsid w:val="00121D85"/>
    <w:rsid w:val="0012430C"/>
    <w:rsid w:val="0012470C"/>
    <w:rsid w:val="00125EB2"/>
    <w:rsid w:val="00127579"/>
    <w:rsid w:val="00127BB9"/>
    <w:rsid w:val="0013139B"/>
    <w:rsid w:val="001352E5"/>
    <w:rsid w:val="00136BBA"/>
    <w:rsid w:val="00140B95"/>
    <w:rsid w:val="00141FE5"/>
    <w:rsid w:val="00142421"/>
    <w:rsid w:val="001513D0"/>
    <w:rsid w:val="001518CB"/>
    <w:rsid w:val="00154B0F"/>
    <w:rsid w:val="00156B3A"/>
    <w:rsid w:val="00163596"/>
    <w:rsid w:val="001749BA"/>
    <w:rsid w:val="00185FA1"/>
    <w:rsid w:val="00186EFF"/>
    <w:rsid w:val="00195D02"/>
    <w:rsid w:val="001964D7"/>
    <w:rsid w:val="001971B0"/>
    <w:rsid w:val="00197DEC"/>
    <w:rsid w:val="001A0FB3"/>
    <w:rsid w:val="001A5622"/>
    <w:rsid w:val="001B0AB8"/>
    <w:rsid w:val="001C0622"/>
    <w:rsid w:val="001C7596"/>
    <w:rsid w:val="001D320C"/>
    <w:rsid w:val="001D78D8"/>
    <w:rsid w:val="001E033B"/>
    <w:rsid w:val="001F0869"/>
    <w:rsid w:val="001F1495"/>
    <w:rsid w:val="001F6FB5"/>
    <w:rsid w:val="001F7F59"/>
    <w:rsid w:val="002004FC"/>
    <w:rsid w:val="002145B2"/>
    <w:rsid w:val="00216631"/>
    <w:rsid w:val="002253B9"/>
    <w:rsid w:val="00226390"/>
    <w:rsid w:val="00232650"/>
    <w:rsid w:val="00236860"/>
    <w:rsid w:val="00237F0E"/>
    <w:rsid w:val="00241642"/>
    <w:rsid w:val="00247BD4"/>
    <w:rsid w:val="002537E0"/>
    <w:rsid w:val="0025385C"/>
    <w:rsid w:val="002707C2"/>
    <w:rsid w:val="00273C47"/>
    <w:rsid w:val="00274E4C"/>
    <w:rsid w:val="002778F3"/>
    <w:rsid w:val="00281C5F"/>
    <w:rsid w:val="0028257E"/>
    <w:rsid w:val="00282CA6"/>
    <w:rsid w:val="00287534"/>
    <w:rsid w:val="00287B2F"/>
    <w:rsid w:val="00293C2F"/>
    <w:rsid w:val="00294C15"/>
    <w:rsid w:val="00295DCA"/>
    <w:rsid w:val="002A4350"/>
    <w:rsid w:val="002A5C30"/>
    <w:rsid w:val="002B19E2"/>
    <w:rsid w:val="002C063F"/>
    <w:rsid w:val="002C2AA0"/>
    <w:rsid w:val="002D1D7E"/>
    <w:rsid w:val="002D2276"/>
    <w:rsid w:val="002E285F"/>
    <w:rsid w:val="002E3734"/>
    <w:rsid w:val="002E4D82"/>
    <w:rsid w:val="002E7BEF"/>
    <w:rsid w:val="002F1B2F"/>
    <w:rsid w:val="002F4D47"/>
    <w:rsid w:val="002F5913"/>
    <w:rsid w:val="00312DB4"/>
    <w:rsid w:val="00313FCD"/>
    <w:rsid w:val="00314970"/>
    <w:rsid w:val="00315464"/>
    <w:rsid w:val="00316976"/>
    <w:rsid w:val="003177D0"/>
    <w:rsid w:val="00330253"/>
    <w:rsid w:val="0033231D"/>
    <w:rsid w:val="003330B1"/>
    <w:rsid w:val="00333A21"/>
    <w:rsid w:val="00334F20"/>
    <w:rsid w:val="0033671A"/>
    <w:rsid w:val="00340AAE"/>
    <w:rsid w:val="00345C3D"/>
    <w:rsid w:val="00346AF0"/>
    <w:rsid w:val="00354887"/>
    <w:rsid w:val="003575E8"/>
    <w:rsid w:val="00373847"/>
    <w:rsid w:val="0037767B"/>
    <w:rsid w:val="00381148"/>
    <w:rsid w:val="003828EA"/>
    <w:rsid w:val="003952B0"/>
    <w:rsid w:val="003A1E5B"/>
    <w:rsid w:val="003A52E8"/>
    <w:rsid w:val="003A6C50"/>
    <w:rsid w:val="003B43C1"/>
    <w:rsid w:val="003C04DE"/>
    <w:rsid w:val="003D2CDA"/>
    <w:rsid w:val="003E7D3D"/>
    <w:rsid w:val="003F07FC"/>
    <w:rsid w:val="003F22AD"/>
    <w:rsid w:val="003F284C"/>
    <w:rsid w:val="003F7C28"/>
    <w:rsid w:val="00402BC1"/>
    <w:rsid w:val="00404EF7"/>
    <w:rsid w:val="004051EE"/>
    <w:rsid w:val="004113D3"/>
    <w:rsid w:val="004119E5"/>
    <w:rsid w:val="00412CF0"/>
    <w:rsid w:val="00413C7A"/>
    <w:rsid w:val="0043350F"/>
    <w:rsid w:val="004361B7"/>
    <w:rsid w:val="00441B85"/>
    <w:rsid w:val="00443ED5"/>
    <w:rsid w:val="004448F4"/>
    <w:rsid w:val="00446D68"/>
    <w:rsid w:val="00451206"/>
    <w:rsid w:val="0045210C"/>
    <w:rsid w:val="0046168A"/>
    <w:rsid w:val="00464DB8"/>
    <w:rsid w:val="0046591B"/>
    <w:rsid w:val="00466D1C"/>
    <w:rsid w:val="004676EF"/>
    <w:rsid w:val="0047030A"/>
    <w:rsid w:val="004733E5"/>
    <w:rsid w:val="004744D1"/>
    <w:rsid w:val="00482B2F"/>
    <w:rsid w:val="00484A2D"/>
    <w:rsid w:val="004876AC"/>
    <w:rsid w:val="004932BE"/>
    <w:rsid w:val="004958E9"/>
    <w:rsid w:val="004A3FFC"/>
    <w:rsid w:val="004A76DA"/>
    <w:rsid w:val="004B4DAC"/>
    <w:rsid w:val="004C0B59"/>
    <w:rsid w:val="004C3B66"/>
    <w:rsid w:val="004D0614"/>
    <w:rsid w:val="004D1141"/>
    <w:rsid w:val="004D203E"/>
    <w:rsid w:val="004D2D4D"/>
    <w:rsid w:val="004E003A"/>
    <w:rsid w:val="004E0385"/>
    <w:rsid w:val="004E7A54"/>
    <w:rsid w:val="004F3396"/>
    <w:rsid w:val="004F33C9"/>
    <w:rsid w:val="004F5D8D"/>
    <w:rsid w:val="00507E2C"/>
    <w:rsid w:val="00512914"/>
    <w:rsid w:val="005136E5"/>
    <w:rsid w:val="00513A2B"/>
    <w:rsid w:val="0054446B"/>
    <w:rsid w:val="005455D9"/>
    <w:rsid w:val="00554EA7"/>
    <w:rsid w:val="0056606E"/>
    <w:rsid w:val="0056776D"/>
    <w:rsid w:val="00576B24"/>
    <w:rsid w:val="00581C02"/>
    <w:rsid w:val="00597690"/>
    <w:rsid w:val="00597BBF"/>
    <w:rsid w:val="005A3406"/>
    <w:rsid w:val="005A56C3"/>
    <w:rsid w:val="005B33F9"/>
    <w:rsid w:val="005C3A4A"/>
    <w:rsid w:val="005C42B2"/>
    <w:rsid w:val="005C4B5A"/>
    <w:rsid w:val="005C4C88"/>
    <w:rsid w:val="005D2B27"/>
    <w:rsid w:val="005D3B7F"/>
    <w:rsid w:val="005E0689"/>
    <w:rsid w:val="005E2640"/>
    <w:rsid w:val="005E4A3C"/>
    <w:rsid w:val="005E666B"/>
    <w:rsid w:val="005F0F9D"/>
    <w:rsid w:val="005F708E"/>
    <w:rsid w:val="00600373"/>
    <w:rsid w:val="00600F1B"/>
    <w:rsid w:val="006023E8"/>
    <w:rsid w:val="00605156"/>
    <w:rsid w:val="00611E1C"/>
    <w:rsid w:val="0061538F"/>
    <w:rsid w:val="00617E2F"/>
    <w:rsid w:val="00622F9C"/>
    <w:rsid w:val="00623F10"/>
    <w:rsid w:val="00625C60"/>
    <w:rsid w:val="00625ECA"/>
    <w:rsid w:val="00631209"/>
    <w:rsid w:val="00632B93"/>
    <w:rsid w:val="00642833"/>
    <w:rsid w:val="00643334"/>
    <w:rsid w:val="00645FF2"/>
    <w:rsid w:val="00651AAA"/>
    <w:rsid w:val="00652743"/>
    <w:rsid w:val="00657B81"/>
    <w:rsid w:val="006711F8"/>
    <w:rsid w:val="00673B3A"/>
    <w:rsid w:val="0068017D"/>
    <w:rsid w:val="00684197"/>
    <w:rsid w:val="00692EB2"/>
    <w:rsid w:val="006943BB"/>
    <w:rsid w:val="00694569"/>
    <w:rsid w:val="006A4F10"/>
    <w:rsid w:val="006A5EDC"/>
    <w:rsid w:val="006C3F48"/>
    <w:rsid w:val="006C6342"/>
    <w:rsid w:val="006C77E1"/>
    <w:rsid w:val="006D59B3"/>
    <w:rsid w:val="006E0E1A"/>
    <w:rsid w:val="006E6B6C"/>
    <w:rsid w:val="006F18B3"/>
    <w:rsid w:val="006F34C8"/>
    <w:rsid w:val="006F46C7"/>
    <w:rsid w:val="00710E75"/>
    <w:rsid w:val="00712126"/>
    <w:rsid w:val="0071541F"/>
    <w:rsid w:val="00715482"/>
    <w:rsid w:val="00715740"/>
    <w:rsid w:val="0072191F"/>
    <w:rsid w:val="007239CE"/>
    <w:rsid w:val="00731728"/>
    <w:rsid w:val="00732CF2"/>
    <w:rsid w:val="00741DB8"/>
    <w:rsid w:val="00742611"/>
    <w:rsid w:val="00745050"/>
    <w:rsid w:val="00745FDE"/>
    <w:rsid w:val="007474DF"/>
    <w:rsid w:val="007479E8"/>
    <w:rsid w:val="00754F90"/>
    <w:rsid w:val="00766FDB"/>
    <w:rsid w:val="007738FC"/>
    <w:rsid w:val="007773D9"/>
    <w:rsid w:val="00785BAF"/>
    <w:rsid w:val="007874BA"/>
    <w:rsid w:val="0078770F"/>
    <w:rsid w:val="00795244"/>
    <w:rsid w:val="007954A6"/>
    <w:rsid w:val="00795589"/>
    <w:rsid w:val="007A4292"/>
    <w:rsid w:val="007A5ADC"/>
    <w:rsid w:val="007B20B8"/>
    <w:rsid w:val="007B2B1F"/>
    <w:rsid w:val="007C712A"/>
    <w:rsid w:val="007D435A"/>
    <w:rsid w:val="007D5356"/>
    <w:rsid w:val="007D621B"/>
    <w:rsid w:val="007E382B"/>
    <w:rsid w:val="007E3B63"/>
    <w:rsid w:val="007E486A"/>
    <w:rsid w:val="007F000F"/>
    <w:rsid w:val="007F4CAF"/>
    <w:rsid w:val="007F6A88"/>
    <w:rsid w:val="007F71E2"/>
    <w:rsid w:val="0080185C"/>
    <w:rsid w:val="00802015"/>
    <w:rsid w:val="00806630"/>
    <w:rsid w:val="00807C26"/>
    <w:rsid w:val="00810E40"/>
    <w:rsid w:val="0081127B"/>
    <w:rsid w:val="00811382"/>
    <w:rsid w:val="008134C1"/>
    <w:rsid w:val="008151DD"/>
    <w:rsid w:val="00820AB6"/>
    <w:rsid w:val="00822498"/>
    <w:rsid w:val="0082567D"/>
    <w:rsid w:val="008306E6"/>
    <w:rsid w:val="00834D36"/>
    <w:rsid w:val="0084577C"/>
    <w:rsid w:val="00845C05"/>
    <w:rsid w:val="00845F23"/>
    <w:rsid w:val="00846012"/>
    <w:rsid w:val="0084768C"/>
    <w:rsid w:val="008564D9"/>
    <w:rsid w:val="0085661B"/>
    <w:rsid w:val="0085725F"/>
    <w:rsid w:val="00861ED4"/>
    <w:rsid w:val="00862565"/>
    <w:rsid w:val="008628DC"/>
    <w:rsid w:val="00864A19"/>
    <w:rsid w:val="00867893"/>
    <w:rsid w:val="00871A49"/>
    <w:rsid w:val="00876B75"/>
    <w:rsid w:val="00876EDD"/>
    <w:rsid w:val="008773D3"/>
    <w:rsid w:val="008800D0"/>
    <w:rsid w:val="0088205D"/>
    <w:rsid w:val="00883287"/>
    <w:rsid w:val="00887E22"/>
    <w:rsid w:val="00893AB1"/>
    <w:rsid w:val="008B062A"/>
    <w:rsid w:val="008B55DC"/>
    <w:rsid w:val="008B6E1B"/>
    <w:rsid w:val="008B7C65"/>
    <w:rsid w:val="008C2C3F"/>
    <w:rsid w:val="008D024A"/>
    <w:rsid w:val="008D09DE"/>
    <w:rsid w:val="008D36EE"/>
    <w:rsid w:val="008D404E"/>
    <w:rsid w:val="008E1EB1"/>
    <w:rsid w:val="008E524D"/>
    <w:rsid w:val="008E5877"/>
    <w:rsid w:val="008E5E12"/>
    <w:rsid w:val="00907317"/>
    <w:rsid w:val="00910A69"/>
    <w:rsid w:val="00914CE8"/>
    <w:rsid w:val="00920D9E"/>
    <w:rsid w:val="00931097"/>
    <w:rsid w:val="009311DC"/>
    <w:rsid w:val="0093426F"/>
    <w:rsid w:val="00937154"/>
    <w:rsid w:val="009444EF"/>
    <w:rsid w:val="009616A9"/>
    <w:rsid w:val="009651F4"/>
    <w:rsid w:val="009703C9"/>
    <w:rsid w:val="00973493"/>
    <w:rsid w:val="00975725"/>
    <w:rsid w:val="00976D9B"/>
    <w:rsid w:val="00977939"/>
    <w:rsid w:val="009916F2"/>
    <w:rsid w:val="009972EF"/>
    <w:rsid w:val="009A254D"/>
    <w:rsid w:val="009A5599"/>
    <w:rsid w:val="009B1509"/>
    <w:rsid w:val="009B61DF"/>
    <w:rsid w:val="009C07D3"/>
    <w:rsid w:val="009C23FF"/>
    <w:rsid w:val="009C392D"/>
    <w:rsid w:val="009C6297"/>
    <w:rsid w:val="009D2B30"/>
    <w:rsid w:val="009D3F32"/>
    <w:rsid w:val="009D47ED"/>
    <w:rsid w:val="009E0CA5"/>
    <w:rsid w:val="009E27F9"/>
    <w:rsid w:val="009E3904"/>
    <w:rsid w:val="009E7204"/>
    <w:rsid w:val="009F34EA"/>
    <w:rsid w:val="009F4816"/>
    <w:rsid w:val="009F5255"/>
    <w:rsid w:val="009F6653"/>
    <w:rsid w:val="009F6DD7"/>
    <w:rsid w:val="00A0110E"/>
    <w:rsid w:val="00A0744D"/>
    <w:rsid w:val="00A13837"/>
    <w:rsid w:val="00A17919"/>
    <w:rsid w:val="00A27E94"/>
    <w:rsid w:val="00A347A7"/>
    <w:rsid w:val="00A34D09"/>
    <w:rsid w:val="00A35D4B"/>
    <w:rsid w:val="00A431C3"/>
    <w:rsid w:val="00A609D4"/>
    <w:rsid w:val="00A617C1"/>
    <w:rsid w:val="00A62163"/>
    <w:rsid w:val="00A639A7"/>
    <w:rsid w:val="00A6481E"/>
    <w:rsid w:val="00A7430F"/>
    <w:rsid w:val="00A75454"/>
    <w:rsid w:val="00A801BF"/>
    <w:rsid w:val="00A80A93"/>
    <w:rsid w:val="00A81944"/>
    <w:rsid w:val="00A84ACB"/>
    <w:rsid w:val="00A90C24"/>
    <w:rsid w:val="00A95BDC"/>
    <w:rsid w:val="00AA50A1"/>
    <w:rsid w:val="00AB0492"/>
    <w:rsid w:val="00AB075F"/>
    <w:rsid w:val="00AB48CF"/>
    <w:rsid w:val="00AB6381"/>
    <w:rsid w:val="00AC34C2"/>
    <w:rsid w:val="00AC37D3"/>
    <w:rsid w:val="00AC5E4B"/>
    <w:rsid w:val="00AD130C"/>
    <w:rsid w:val="00AD7C14"/>
    <w:rsid w:val="00AE0AEC"/>
    <w:rsid w:val="00AE14A6"/>
    <w:rsid w:val="00AE3E1A"/>
    <w:rsid w:val="00AF0FAD"/>
    <w:rsid w:val="00AF1B7A"/>
    <w:rsid w:val="00AF365B"/>
    <w:rsid w:val="00AF6072"/>
    <w:rsid w:val="00B12797"/>
    <w:rsid w:val="00B21892"/>
    <w:rsid w:val="00B26A17"/>
    <w:rsid w:val="00B3063C"/>
    <w:rsid w:val="00B322A6"/>
    <w:rsid w:val="00B41C64"/>
    <w:rsid w:val="00B43F5E"/>
    <w:rsid w:val="00B44AFC"/>
    <w:rsid w:val="00B47631"/>
    <w:rsid w:val="00B510CA"/>
    <w:rsid w:val="00B534CB"/>
    <w:rsid w:val="00B5353D"/>
    <w:rsid w:val="00B7513A"/>
    <w:rsid w:val="00B756C0"/>
    <w:rsid w:val="00B77FBB"/>
    <w:rsid w:val="00B814E7"/>
    <w:rsid w:val="00B843DB"/>
    <w:rsid w:val="00B84680"/>
    <w:rsid w:val="00B8527B"/>
    <w:rsid w:val="00BA62C9"/>
    <w:rsid w:val="00BA7D7F"/>
    <w:rsid w:val="00BB0FA7"/>
    <w:rsid w:val="00BB1B83"/>
    <w:rsid w:val="00BB6881"/>
    <w:rsid w:val="00BB7818"/>
    <w:rsid w:val="00BC2E98"/>
    <w:rsid w:val="00BC6FB3"/>
    <w:rsid w:val="00BC7E08"/>
    <w:rsid w:val="00BD3A48"/>
    <w:rsid w:val="00BD4039"/>
    <w:rsid w:val="00BE07C8"/>
    <w:rsid w:val="00BE7584"/>
    <w:rsid w:val="00BE758E"/>
    <w:rsid w:val="00BF09B3"/>
    <w:rsid w:val="00BF0A4D"/>
    <w:rsid w:val="00BF31FB"/>
    <w:rsid w:val="00BF5ADD"/>
    <w:rsid w:val="00BF7723"/>
    <w:rsid w:val="00BF7EB0"/>
    <w:rsid w:val="00C01ACE"/>
    <w:rsid w:val="00C043CC"/>
    <w:rsid w:val="00C05CDF"/>
    <w:rsid w:val="00C113F4"/>
    <w:rsid w:val="00C15A44"/>
    <w:rsid w:val="00C16088"/>
    <w:rsid w:val="00C16707"/>
    <w:rsid w:val="00C17500"/>
    <w:rsid w:val="00C22F87"/>
    <w:rsid w:val="00C2339F"/>
    <w:rsid w:val="00C26A78"/>
    <w:rsid w:val="00C32F7B"/>
    <w:rsid w:val="00C3566E"/>
    <w:rsid w:val="00C37E5E"/>
    <w:rsid w:val="00C465F6"/>
    <w:rsid w:val="00C468CF"/>
    <w:rsid w:val="00C476A5"/>
    <w:rsid w:val="00C56F17"/>
    <w:rsid w:val="00C62F2B"/>
    <w:rsid w:val="00C64A85"/>
    <w:rsid w:val="00C66BFB"/>
    <w:rsid w:val="00C90E4B"/>
    <w:rsid w:val="00C94DA8"/>
    <w:rsid w:val="00C95292"/>
    <w:rsid w:val="00CA19DA"/>
    <w:rsid w:val="00CA79C6"/>
    <w:rsid w:val="00CB24A1"/>
    <w:rsid w:val="00CB418B"/>
    <w:rsid w:val="00CB62A2"/>
    <w:rsid w:val="00CC2C67"/>
    <w:rsid w:val="00CC2CA0"/>
    <w:rsid w:val="00CD15B8"/>
    <w:rsid w:val="00CD2399"/>
    <w:rsid w:val="00CD6CFC"/>
    <w:rsid w:val="00CE1575"/>
    <w:rsid w:val="00CE261B"/>
    <w:rsid w:val="00CE309A"/>
    <w:rsid w:val="00CF098E"/>
    <w:rsid w:val="00D10D58"/>
    <w:rsid w:val="00D116C7"/>
    <w:rsid w:val="00D15AC4"/>
    <w:rsid w:val="00D16D48"/>
    <w:rsid w:val="00D23590"/>
    <w:rsid w:val="00D34271"/>
    <w:rsid w:val="00D34453"/>
    <w:rsid w:val="00D3547A"/>
    <w:rsid w:val="00D37EA3"/>
    <w:rsid w:val="00D422ED"/>
    <w:rsid w:val="00D447DC"/>
    <w:rsid w:val="00D50AAF"/>
    <w:rsid w:val="00D523FB"/>
    <w:rsid w:val="00D60750"/>
    <w:rsid w:val="00D730C1"/>
    <w:rsid w:val="00D73A4F"/>
    <w:rsid w:val="00D7405D"/>
    <w:rsid w:val="00D74676"/>
    <w:rsid w:val="00D75256"/>
    <w:rsid w:val="00D77662"/>
    <w:rsid w:val="00D77861"/>
    <w:rsid w:val="00D802E4"/>
    <w:rsid w:val="00D8117E"/>
    <w:rsid w:val="00D815B9"/>
    <w:rsid w:val="00D81CA8"/>
    <w:rsid w:val="00D83F2B"/>
    <w:rsid w:val="00D90A9F"/>
    <w:rsid w:val="00DA1902"/>
    <w:rsid w:val="00DA6ABE"/>
    <w:rsid w:val="00DB0AFC"/>
    <w:rsid w:val="00DB4BC8"/>
    <w:rsid w:val="00DC0B0A"/>
    <w:rsid w:val="00DC4E69"/>
    <w:rsid w:val="00DC75E6"/>
    <w:rsid w:val="00DD2E3E"/>
    <w:rsid w:val="00DF0916"/>
    <w:rsid w:val="00DF50FE"/>
    <w:rsid w:val="00E000B4"/>
    <w:rsid w:val="00E00758"/>
    <w:rsid w:val="00E03A2C"/>
    <w:rsid w:val="00E05BA3"/>
    <w:rsid w:val="00E10420"/>
    <w:rsid w:val="00E12637"/>
    <w:rsid w:val="00E14235"/>
    <w:rsid w:val="00E143A6"/>
    <w:rsid w:val="00E148F2"/>
    <w:rsid w:val="00E15F9D"/>
    <w:rsid w:val="00E16839"/>
    <w:rsid w:val="00E174E0"/>
    <w:rsid w:val="00E20E4D"/>
    <w:rsid w:val="00E3249F"/>
    <w:rsid w:val="00E343A6"/>
    <w:rsid w:val="00E41492"/>
    <w:rsid w:val="00E4733B"/>
    <w:rsid w:val="00E50016"/>
    <w:rsid w:val="00E577FF"/>
    <w:rsid w:val="00E63DD2"/>
    <w:rsid w:val="00E661B6"/>
    <w:rsid w:val="00E73B70"/>
    <w:rsid w:val="00E75173"/>
    <w:rsid w:val="00E75385"/>
    <w:rsid w:val="00E762E0"/>
    <w:rsid w:val="00E80DB2"/>
    <w:rsid w:val="00E90168"/>
    <w:rsid w:val="00E902C9"/>
    <w:rsid w:val="00E9117E"/>
    <w:rsid w:val="00E91A52"/>
    <w:rsid w:val="00E91F17"/>
    <w:rsid w:val="00E92ECE"/>
    <w:rsid w:val="00E92FFA"/>
    <w:rsid w:val="00E97FA4"/>
    <w:rsid w:val="00EA0A87"/>
    <w:rsid w:val="00EA0D51"/>
    <w:rsid w:val="00EA23E8"/>
    <w:rsid w:val="00EA3D32"/>
    <w:rsid w:val="00EA44AA"/>
    <w:rsid w:val="00EA6897"/>
    <w:rsid w:val="00EB006E"/>
    <w:rsid w:val="00EB512C"/>
    <w:rsid w:val="00EB69A7"/>
    <w:rsid w:val="00EC298D"/>
    <w:rsid w:val="00ED5588"/>
    <w:rsid w:val="00EE0A8F"/>
    <w:rsid w:val="00EE0A9C"/>
    <w:rsid w:val="00EE6792"/>
    <w:rsid w:val="00EF00BA"/>
    <w:rsid w:val="00EF58DD"/>
    <w:rsid w:val="00EF7939"/>
    <w:rsid w:val="00F25CFC"/>
    <w:rsid w:val="00F33255"/>
    <w:rsid w:val="00F35D4D"/>
    <w:rsid w:val="00F36994"/>
    <w:rsid w:val="00F3734D"/>
    <w:rsid w:val="00F4146F"/>
    <w:rsid w:val="00F43195"/>
    <w:rsid w:val="00F478DD"/>
    <w:rsid w:val="00F577E1"/>
    <w:rsid w:val="00F60E02"/>
    <w:rsid w:val="00F66591"/>
    <w:rsid w:val="00F6776B"/>
    <w:rsid w:val="00F723C3"/>
    <w:rsid w:val="00F82010"/>
    <w:rsid w:val="00F9120E"/>
    <w:rsid w:val="00F94D76"/>
    <w:rsid w:val="00F96994"/>
    <w:rsid w:val="00F96D77"/>
    <w:rsid w:val="00FB311F"/>
    <w:rsid w:val="00FB457A"/>
    <w:rsid w:val="00FB7441"/>
    <w:rsid w:val="00FC34C4"/>
    <w:rsid w:val="00FC7531"/>
    <w:rsid w:val="00FD375D"/>
    <w:rsid w:val="00FD4C24"/>
    <w:rsid w:val="00FD624E"/>
    <w:rsid w:val="00FE2DC2"/>
    <w:rsid w:val="00FE5FD9"/>
    <w:rsid w:val="00FE667A"/>
    <w:rsid w:val="00FF0E49"/>
    <w:rsid w:val="00FF2CE9"/>
    <w:rsid w:val="00FF3816"/>
    <w:rsid w:val="00FF3873"/>
    <w:rsid w:val="00FF42A9"/>
    <w:rsid w:val="00FF48B5"/>
    <w:rsid w:val="00FF4A0F"/>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D44C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val="lt-LT"/>
    </w:rPr>
  </w:style>
  <w:style w:type="paragraph" w:styleId="Antrat1">
    <w:name w:val="heading 1"/>
    <w:basedOn w:val="prastasis"/>
    <w:next w:val="prastasis"/>
    <w:link w:val="Antrat1Diagrama"/>
    <w:uiPriority w:val="9"/>
    <w:qFormat/>
    <w:rsid w:val="00BF7723"/>
    <w:pPr>
      <w:keepNext/>
      <w:ind w:firstLine="1247"/>
      <w:outlineLvl w:val="0"/>
    </w:pPr>
  </w:style>
  <w:style w:type="paragraph" w:styleId="Antrat4">
    <w:name w:val="heading 4"/>
    <w:basedOn w:val="prastasis"/>
    <w:next w:val="prastasis"/>
    <w:link w:val="Antrat4Diagrama"/>
    <w:semiHidden/>
    <w:unhideWhenUsed/>
    <w:qFormat/>
    <w:rsid w:val="00D34453"/>
    <w:pPr>
      <w:keepNext/>
      <w:keepLines/>
      <w:spacing w:before="200"/>
      <w:outlineLvl w:val="3"/>
    </w:pPr>
    <w:rPr>
      <w:rFonts w:asciiTheme="majorHAnsi" w:eastAsiaTheme="majorEastAsia" w:hAnsiTheme="majorHAnsi" w:cstheme="majorBidi"/>
      <w:b/>
      <w:bCs/>
      <w:i/>
      <w:iCs/>
      <w:color w:val="4F81BD"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Cambria" w:eastAsia="Times New Roman" w:hAnsi="Cambria" w:cs="Times New Roman"/>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99"/>
    <w:qFormat/>
    <w:rsid w:val="009E0CA5"/>
    <w:pPr>
      <w:ind w:left="720"/>
      <w:contextualSpacing/>
    </w:pPr>
  </w:style>
  <w:style w:type="character" w:styleId="Hipersaitas">
    <w:name w:val="Hyperlink"/>
    <w:basedOn w:val="Numatytasispastraiposriftas"/>
    <w:uiPriority w:val="99"/>
    <w:unhideWhenUsed/>
    <w:rsid w:val="004113D3"/>
    <w:rPr>
      <w:color w:val="0000FF"/>
      <w:u w:val="single"/>
    </w:rPr>
  </w:style>
  <w:style w:type="character" w:styleId="Perirtashipersaitas">
    <w:name w:val="FollowedHyperlink"/>
    <w:basedOn w:val="Numatytasispastraiposriftas"/>
    <w:semiHidden/>
    <w:unhideWhenUsed/>
    <w:rsid w:val="00846012"/>
    <w:rPr>
      <w:color w:val="800080"/>
      <w:u w:val="single"/>
    </w:rPr>
  </w:style>
  <w:style w:type="character" w:styleId="Emfaz">
    <w:name w:val="Emphasis"/>
    <w:basedOn w:val="Numatytasispastraiposriftas"/>
    <w:qFormat/>
    <w:rsid w:val="00226390"/>
    <w:rPr>
      <w:i/>
      <w:iCs/>
    </w:rPr>
  </w:style>
  <w:style w:type="character" w:customStyle="1" w:styleId="Antrat4Diagrama">
    <w:name w:val="Antraštė 4 Diagrama"/>
    <w:basedOn w:val="Numatytasispastraiposriftas"/>
    <w:link w:val="Antrat4"/>
    <w:semiHidden/>
    <w:rsid w:val="00D34453"/>
    <w:rPr>
      <w:rFonts w:asciiTheme="majorHAnsi" w:eastAsiaTheme="majorEastAsia" w:hAnsiTheme="majorHAnsi" w:cstheme="majorBidi"/>
      <w:b/>
      <w:bCs/>
      <w:i/>
      <w:iCs/>
      <w:color w:val="4F81BD" w:themeColor="accent1"/>
      <w:sz w:val="24"/>
      <w:lang w:val="lt-LT"/>
    </w:rPr>
  </w:style>
  <w:style w:type="paragraph" w:customStyle="1" w:styleId="Patvirtinta">
    <w:name w:val="Patvirtinta"/>
    <w:uiPriority w:val="99"/>
    <w:rsid w:val="00D34453"/>
    <w:pPr>
      <w:tabs>
        <w:tab w:val="left" w:pos="1304"/>
        <w:tab w:val="left" w:pos="1457"/>
        <w:tab w:val="left" w:pos="1604"/>
        <w:tab w:val="left" w:pos="1757"/>
      </w:tabs>
      <w:autoSpaceDE w:val="0"/>
      <w:autoSpaceDN w:val="0"/>
      <w:adjustRightInd w:val="0"/>
      <w:ind w:left="5953"/>
    </w:pPr>
    <w:rPr>
      <w:rFonts w:ascii="TimesLT" w:hAnsi="TimesLT" w:cs="TimesLT"/>
    </w:rPr>
  </w:style>
  <w:style w:type="paragraph" w:customStyle="1" w:styleId="Linija">
    <w:name w:val="Linija"/>
    <w:basedOn w:val="prastasis"/>
    <w:uiPriority w:val="99"/>
    <w:rsid w:val="00D34453"/>
    <w:pPr>
      <w:jc w:val="center"/>
    </w:pPr>
    <w:rPr>
      <w:rFonts w:ascii="TimesLT" w:hAnsi="TimesLT" w:cs="TimesLT"/>
      <w:sz w:val="12"/>
      <w:szCs w:val="12"/>
      <w:lang w:val="en-US"/>
    </w:rPr>
  </w:style>
  <w:style w:type="paragraph" w:customStyle="1" w:styleId="Preformatted">
    <w:name w:val="Preformatted"/>
    <w:basedOn w:val="prastasis"/>
    <w:uiPriority w:val="99"/>
    <w:rsid w:val="00D34453"/>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cs="Courier New"/>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60646">
      <w:bodyDiv w:val="1"/>
      <w:marLeft w:val="0"/>
      <w:marRight w:val="0"/>
      <w:marTop w:val="0"/>
      <w:marBottom w:val="0"/>
      <w:divBdr>
        <w:top w:val="none" w:sz="0" w:space="0" w:color="auto"/>
        <w:left w:val="none" w:sz="0" w:space="0" w:color="auto"/>
        <w:bottom w:val="none" w:sz="0" w:space="0" w:color="auto"/>
        <w:right w:val="none" w:sz="0" w:space="0" w:color="auto"/>
      </w:divBdr>
      <w:divsChild>
        <w:div w:id="1281381113">
          <w:marLeft w:val="0"/>
          <w:marRight w:val="0"/>
          <w:marTop w:val="0"/>
          <w:marBottom w:val="0"/>
          <w:divBdr>
            <w:top w:val="none" w:sz="0" w:space="0" w:color="auto"/>
            <w:left w:val="none" w:sz="0" w:space="0" w:color="auto"/>
            <w:bottom w:val="none" w:sz="0" w:space="0" w:color="auto"/>
            <w:right w:val="none" w:sz="0" w:space="0" w:color="auto"/>
          </w:divBdr>
        </w:div>
        <w:div w:id="1050878485">
          <w:marLeft w:val="0"/>
          <w:marRight w:val="0"/>
          <w:marTop w:val="0"/>
          <w:marBottom w:val="0"/>
          <w:divBdr>
            <w:top w:val="none" w:sz="0" w:space="0" w:color="auto"/>
            <w:left w:val="none" w:sz="0" w:space="0" w:color="auto"/>
            <w:bottom w:val="none" w:sz="0" w:space="0" w:color="auto"/>
            <w:right w:val="none" w:sz="0" w:space="0" w:color="auto"/>
          </w:divBdr>
        </w:div>
      </w:divsChild>
    </w:div>
    <w:div w:id="369377263">
      <w:bodyDiv w:val="1"/>
      <w:marLeft w:val="0"/>
      <w:marRight w:val="0"/>
      <w:marTop w:val="0"/>
      <w:marBottom w:val="0"/>
      <w:divBdr>
        <w:top w:val="none" w:sz="0" w:space="0" w:color="auto"/>
        <w:left w:val="none" w:sz="0" w:space="0" w:color="auto"/>
        <w:bottom w:val="none" w:sz="0" w:space="0" w:color="auto"/>
        <w:right w:val="none" w:sz="0" w:space="0" w:color="auto"/>
      </w:divBdr>
      <w:divsChild>
        <w:div w:id="1838184040">
          <w:marLeft w:val="0"/>
          <w:marRight w:val="0"/>
          <w:marTop w:val="0"/>
          <w:marBottom w:val="0"/>
          <w:divBdr>
            <w:top w:val="none" w:sz="0" w:space="0" w:color="auto"/>
            <w:left w:val="none" w:sz="0" w:space="0" w:color="auto"/>
            <w:bottom w:val="none" w:sz="0" w:space="0" w:color="auto"/>
            <w:right w:val="none" w:sz="0" w:space="0" w:color="auto"/>
          </w:divBdr>
        </w:div>
        <w:div w:id="494341462">
          <w:marLeft w:val="0"/>
          <w:marRight w:val="0"/>
          <w:marTop w:val="0"/>
          <w:marBottom w:val="0"/>
          <w:divBdr>
            <w:top w:val="none" w:sz="0" w:space="0" w:color="auto"/>
            <w:left w:val="none" w:sz="0" w:space="0" w:color="auto"/>
            <w:bottom w:val="none" w:sz="0" w:space="0" w:color="auto"/>
            <w:right w:val="none" w:sz="0" w:space="0" w:color="auto"/>
          </w:divBdr>
        </w:div>
      </w:divsChild>
    </w:div>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 w:id="2026203715">
      <w:bodyDiv w:val="1"/>
      <w:marLeft w:val="0"/>
      <w:marRight w:val="0"/>
      <w:marTop w:val="0"/>
      <w:marBottom w:val="0"/>
      <w:divBdr>
        <w:top w:val="none" w:sz="0" w:space="0" w:color="auto"/>
        <w:left w:val="none" w:sz="0" w:space="0" w:color="auto"/>
        <w:bottom w:val="none" w:sz="0" w:space="0" w:color="auto"/>
        <w:right w:val="none" w:sz="0" w:space="0" w:color="auto"/>
      </w:divBdr>
      <w:divsChild>
        <w:div w:id="1854222424">
          <w:marLeft w:val="0"/>
          <w:marRight w:val="0"/>
          <w:marTop w:val="0"/>
          <w:marBottom w:val="0"/>
          <w:divBdr>
            <w:top w:val="none" w:sz="0" w:space="0" w:color="auto"/>
            <w:left w:val="none" w:sz="0" w:space="0" w:color="auto"/>
            <w:bottom w:val="none" w:sz="0" w:space="0" w:color="auto"/>
            <w:right w:val="none" w:sz="0" w:space="0" w:color="auto"/>
          </w:divBdr>
        </w:div>
        <w:div w:id="642854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cencijavimas.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TAR.227E5D9EC4AC/asr"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57A59F-D626-4D42-84DA-0B9FFC267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3307</Words>
  <Characters>18853</Characters>
  <Application>Microsoft Office Word</Application>
  <DocSecurity>0</DocSecurity>
  <Lines>157</Lines>
  <Paragraphs>44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22116</CharactersWithSpaces>
  <SharedDoc>false</SharedDoc>
  <HLinks>
    <vt:vector size="6" baseType="variant">
      <vt:variant>
        <vt:i4>6553702</vt:i4>
      </vt:variant>
      <vt:variant>
        <vt:i4>0</vt:i4>
      </vt:variant>
      <vt:variant>
        <vt:i4>0</vt:i4>
      </vt:variant>
      <vt:variant>
        <vt:i4>5</vt:i4>
      </vt:variant>
      <vt:variant>
        <vt:lpwstr>http://www.planuojustatyti.lt/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2022-06-27T07:31:00Z</dcterms:created>
  <dcterms:modified xsi:type="dcterms:W3CDTF">2022-06-27T08:21:00Z</dcterms:modified>
</cp:coreProperties>
</file>